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85" w:rsidRPr="00687485" w:rsidRDefault="00687485" w:rsidP="00687485">
      <w:pPr>
        <w:widowControl w:val="0"/>
        <w:autoSpaceDE w:val="0"/>
        <w:autoSpaceDN w:val="0"/>
        <w:spacing w:before="74" w:after="0" w:line="240" w:lineRule="auto"/>
        <w:ind w:left="1071" w:right="5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874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МУНИЦИПАЛЬНОЕ КАЗЕННОЕ ОБЩЕОБРАЗОВАТЕЛЬНОЕ</w:t>
      </w:r>
      <w:r w:rsidRPr="0068748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6874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УЧРЕЖДЕНИЕ</w:t>
      </w:r>
      <w:r w:rsidRPr="006874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ТИГРИЦКАЯ СРЕДНЯЯ ОБЩЕОБРАЗОВАТЕЛЬНАЯ ШКОЛА №9 </w:t>
      </w:r>
    </w:p>
    <w:p w:rsidR="00687485" w:rsidRPr="00687485" w:rsidRDefault="00687485" w:rsidP="006874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:rsidR="00687485" w:rsidRPr="00687485" w:rsidRDefault="00687485" w:rsidP="00687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tbl>
      <w:tblPr>
        <w:tblStyle w:val="13"/>
        <w:tblpPr w:leftFromText="180" w:rightFromText="180" w:vertAnchor="page" w:horzAnchor="margin" w:tblpXSpec="center" w:tblpY="336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3436"/>
      </w:tblGrid>
      <w:tr w:rsidR="00687485" w:rsidRPr="00687485" w:rsidTr="00687485">
        <w:trPr>
          <w:trHeight w:val="1977"/>
        </w:trPr>
        <w:tc>
          <w:tcPr>
            <w:tcW w:w="3794" w:type="dxa"/>
            <w:hideMark/>
          </w:tcPr>
          <w:p w:rsidR="00687485" w:rsidRPr="00687485" w:rsidRDefault="00687485" w:rsidP="00687485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Рассмотрено</w:t>
            </w:r>
          </w:p>
          <w:p w:rsidR="00687485" w:rsidRPr="00687485" w:rsidRDefault="00687485" w:rsidP="00687485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На заседании ШМО</w:t>
            </w:r>
          </w:p>
          <w:p w:rsidR="00687485" w:rsidRPr="00687485" w:rsidRDefault="00687485" w:rsidP="00687485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Протокол № _______ </w:t>
            </w:r>
          </w:p>
          <w:p w:rsidR="00687485" w:rsidRPr="00687485" w:rsidRDefault="00687485" w:rsidP="00687485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</w:rPr>
              <w:t>от</w:t>
            </w:r>
            <w:proofErr w:type="spellEnd"/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«___»________20___г.</w:t>
            </w:r>
          </w:p>
        </w:tc>
        <w:tc>
          <w:tcPr>
            <w:tcW w:w="3685" w:type="dxa"/>
            <w:hideMark/>
          </w:tcPr>
          <w:p w:rsidR="00687485" w:rsidRPr="00687485" w:rsidRDefault="00687485" w:rsidP="0068748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Согласовано</w:t>
            </w:r>
          </w:p>
          <w:p w:rsidR="00687485" w:rsidRPr="00687485" w:rsidRDefault="00687485" w:rsidP="0068748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Заместитель директора по ВР</w:t>
            </w:r>
          </w:p>
          <w:p w:rsidR="00687485" w:rsidRPr="00687485" w:rsidRDefault="00687485" w:rsidP="0068748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____________Э.Н. Лепешкина</w:t>
            </w:r>
          </w:p>
          <w:p w:rsidR="00687485" w:rsidRPr="00687485" w:rsidRDefault="00687485" w:rsidP="0068748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  <w:p w:rsidR="00687485" w:rsidRPr="00687485" w:rsidRDefault="00687485" w:rsidP="0068748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</w:rPr>
              <w:t>«____»________20___г.</w:t>
            </w:r>
          </w:p>
        </w:tc>
        <w:tc>
          <w:tcPr>
            <w:tcW w:w="3436" w:type="dxa"/>
            <w:hideMark/>
          </w:tcPr>
          <w:p w:rsidR="00687485" w:rsidRPr="00687485" w:rsidRDefault="00687485" w:rsidP="0068748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Утверждено</w:t>
            </w:r>
          </w:p>
          <w:p w:rsidR="00687485" w:rsidRPr="00687485" w:rsidRDefault="00687485" w:rsidP="0068748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Приказ №_____________ </w:t>
            </w:r>
          </w:p>
          <w:p w:rsidR="00687485" w:rsidRPr="00687485" w:rsidRDefault="00687485" w:rsidP="0068748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от«___»________20____ г.</w:t>
            </w:r>
          </w:p>
          <w:p w:rsidR="00687485" w:rsidRPr="00687485" w:rsidRDefault="00687485" w:rsidP="00687485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___________С.В. </w:t>
            </w:r>
            <w:proofErr w:type="spellStart"/>
            <w:r w:rsidRPr="0068748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Овтина</w:t>
            </w:r>
            <w:proofErr w:type="spellEnd"/>
          </w:p>
        </w:tc>
      </w:tr>
    </w:tbl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24A10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/>
          <w:sz w:val="28"/>
          <w:szCs w:val="28"/>
        </w:rPr>
        <w:t>по лыжным гонкам</w:t>
      </w:r>
    </w:p>
    <w:p w:rsidR="00224A10" w:rsidRPr="00224A10" w:rsidRDefault="00687485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«физкультурно-спортивная направленность</w:t>
      </w:r>
      <w:r w:rsidR="00224A10" w:rsidRPr="00224A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A10" w:rsidRPr="00224A10" w:rsidRDefault="00687485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224A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Тигрицкой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СОШ№9</w:t>
      </w:r>
    </w:p>
    <w:p w:rsidR="00224A10" w:rsidRPr="00224A10" w:rsidRDefault="00687485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Исаков Александр Александрович</w:t>
      </w: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687485" w:rsidP="00224A10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обучающихся:11</w:t>
      </w:r>
      <w:r w:rsidR="00224A10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2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A10" w:rsidRPr="00224A10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224A10" w:rsidRPr="002A0CCC" w:rsidRDefault="00224A10" w:rsidP="00224A10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занимающихся </w:t>
      </w:r>
      <w:r w:rsidR="0068748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68748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15 человек</w:t>
      </w: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D4577">
        <w:rPr>
          <w:rFonts w:ascii="Times New Roman" w:eastAsia="Times New Roman" w:hAnsi="Times New Roman" w:cs="Times New Roman"/>
          <w:sz w:val="28"/>
          <w:szCs w:val="28"/>
        </w:rPr>
        <w:t xml:space="preserve"> Количество часов в неделю: </w:t>
      </w:r>
      <w:r w:rsidR="00687485">
        <w:rPr>
          <w:rFonts w:ascii="Times New Roman" w:eastAsia="Times New Roman" w:hAnsi="Times New Roman" w:cs="Times New Roman"/>
          <w:sz w:val="28"/>
          <w:szCs w:val="28"/>
        </w:rPr>
        <w:t>6 часов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AD4577" w:rsidRDefault="00687485" w:rsidP="00AD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D45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Тигрицкое</w:t>
      </w:r>
      <w:proofErr w:type="spellEnd"/>
    </w:p>
    <w:p w:rsid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7485" w:rsidRDefault="00687485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427E" w:rsidRDefault="0050427E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87485" w:rsidRPr="00224A10" w:rsidRDefault="00687485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ПОЯСНИТЕЛЬНАЯ  ЗАПИСКА</w:t>
      </w:r>
    </w:p>
    <w:p w:rsidR="00687485" w:rsidRDefault="00687485" w:rsidP="0068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Общеразвивающая п</w:t>
      </w:r>
      <w:r w:rsidR="00AD4577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физкультурно-оздоровительной направленности</w:t>
      </w:r>
      <w:r w:rsidR="00224A10" w:rsidRPr="00224A10">
        <w:rPr>
          <w:rFonts w:ascii="Times New Roman" w:eastAsia="Times New Roman" w:hAnsi="Times New Roman" w:cs="Times New Roman"/>
          <w:sz w:val="28"/>
          <w:szCs w:val="28"/>
        </w:rPr>
        <w:t xml:space="preserve"> по лыжным гонкам составлена в соответствии </w:t>
      </w:r>
      <w:r w:rsidRPr="0068748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Российской Федерации от 29.12.2012 г. № 273 «Об образовании в Российской Федерации», с учетом положений Концепции развития дополнительного образования детей от 4 сентября 2014 г. № 1726-р, с методическими рекомендациями по проектированию дополнительных общеразвивающих программ, разработанными </w:t>
      </w:r>
      <w:proofErr w:type="spellStart"/>
      <w:r w:rsidRPr="0068748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87485">
        <w:rPr>
          <w:rFonts w:ascii="Times New Roman" w:eastAsia="Times New Roman" w:hAnsi="Times New Roman" w:cs="Times New Roman"/>
          <w:sz w:val="28"/>
          <w:szCs w:val="28"/>
        </w:rPr>
        <w:t xml:space="preserve"> России совместно с ГАОУ </w:t>
      </w:r>
      <w:proofErr w:type="gramStart"/>
      <w:r w:rsidRPr="00687485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87485">
        <w:rPr>
          <w:rFonts w:ascii="Times New Roman" w:eastAsia="Times New Roman" w:hAnsi="Times New Roman" w:cs="Times New Roman"/>
          <w:sz w:val="28"/>
          <w:szCs w:val="28"/>
        </w:rPr>
        <w:t xml:space="preserve"> «Московский государственный педагогический университет»,</w:t>
      </w:r>
      <w:r w:rsidR="00224A10" w:rsidRPr="00224A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4577" w:rsidRPr="00AD45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4A10" w:rsidRPr="00224A10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санитарно-эпидемиологических правил и нормативов </w:t>
      </w:r>
      <w:r w:rsidR="00224A10" w:rsidRPr="00224A10">
        <w:rPr>
          <w:rFonts w:ascii="Times New Roman" w:eastAsia="Times New Roman" w:hAnsi="Times New Roman" w:cs="Times New Roman"/>
          <w:bCs/>
          <w:sz w:val="28"/>
        </w:rPr>
        <w:t>СанПиН</w:t>
      </w:r>
      <w:r w:rsidR="00224A10" w:rsidRPr="00224A10">
        <w:rPr>
          <w:rFonts w:ascii="Times New Roman" w:eastAsia="Times New Roman" w:hAnsi="Times New Roman" w:cs="Times New Roman"/>
          <w:sz w:val="28"/>
          <w:szCs w:val="28"/>
        </w:rPr>
        <w:t xml:space="preserve"> 2.4.4.1251-03 "Детские внешкольные учреждения (учреждения дополнительного образования), санитарно-эпидемиологические требования к учреждениям дополнительного образования детей (внешкольные учреждения), методических рекомендаций по организации деятельности спортивных школ в Российской Федерации,</w:t>
      </w:r>
      <w:r w:rsidR="00224A10" w:rsidRPr="00224A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 по видам спорта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668" w:rsidRPr="00E52668" w:rsidRDefault="00E52668" w:rsidP="00E5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Pr="00E526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направлена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социализацию и адаптацию учащихся к жизни в обществе, профессиональную ориентацию, удовлетворение индивидуальных потребностей в самопознании и </w:t>
      </w:r>
      <w:proofErr w:type="spellStart"/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достижения высоких результатов в избранном виде спорта, сохранения и укрепления физического здоровья обучающихся. </w:t>
      </w:r>
    </w:p>
    <w:p w:rsidR="00E52668" w:rsidRDefault="00E52668" w:rsidP="00E5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6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Данная программа актуальна,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как </w:t>
      </w:r>
      <w:proofErr w:type="gramStart"/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>обучающиеся</w:t>
      </w:r>
      <w:proofErr w:type="gramEnd"/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современных условиях большое количество времени проводят перед мониторами компьютеров, планшетов и других гаджетов, что отрицательно влияет на их общее здоровье.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1-4 классах обучающиеся школы посещают кружок «ОФП», а программа «Лыжные гонки» направлена на развитие талантливых ребят, готовых заниматься данным видом спорта. </w:t>
      </w:r>
    </w:p>
    <w:p w:rsidR="00E52668" w:rsidRPr="00E52668" w:rsidRDefault="00E52668" w:rsidP="00E5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>Задача кружка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Лыжные гонки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» - выявить и развивать спортивные наклонности 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 11-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>18 лет. Следует помнить, что занятия на свежем воздухе приносят большой оздоровительный и закаливающий эффект. Разнообразие форм и методов спортивно-тренировочных занятий формируют у детей  устойчивый интерес к посещению данного кружка.</w:t>
      </w:r>
    </w:p>
    <w:p w:rsidR="00E52668" w:rsidRPr="00E52668" w:rsidRDefault="00E52668" w:rsidP="00E5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основе программы лежит принцип дифференциации и вариативности, что позволяет проводить занятия со смешанными и разновозрастными группами детей. Это позволяет учитывать специфику нашей школы с малой наполняемостью классов. К занятиям в данном кружке допускаются учащиеся в возрасте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 и старше, прошедшие медицинскую комиссию и допущенные участковым врачом. </w:t>
      </w:r>
    </w:p>
    <w:p w:rsidR="00E52668" w:rsidRPr="00E52668" w:rsidRDefault="00E52668" w:rsidP="00E5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668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один года</w:t>
      </w:r>
    </w:p>
    <w:p w:rsidR="00E52668" w:rsidRPr="00E52668" w:rsidRDefault="00E52668" w:rsidP="00E5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66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форма обучения: очная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E52668" w:rsidRPr="00E52668" w:rsidRDefault="00E52668" w:rsidP="00E5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668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обучающейся группы: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неоднородный (девочки и мальчики).</w:t>
      </w:r>
    </w:p>
    <w:p w:rsidR="00E52668" w:rsidRPr="00E52668" w:rsidRDefault="00E52668" w:rsidP="00E5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>Наполняемость группы – 15 человек.</w:t>
      </w:r>
    </w:p>
    <w:p w:rsidR="00E52668" w:rsidRPr="00E52668" w:rsidRDefault="00E52668" w:rsidP="00E5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Периодичность проведения занятий - 2 раза в неделю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526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24A10" w:rsidRPr="00224A10" w:rsidRDefault="00224A10" w:rsidP="0068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Программный материал объединён в целостную систему спортивной подготовки и предполагает решение следующих основных задач:</w:t>
      </w:r>
    </w:p>
    <w:p w:rsidR="00224A10" w:rsidRPr="00224A10" w:rsidRDefault="00224A10" w:rsidP="0068748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содействие гармоничному физическому развитию, разносторонней физической подготовленности и укреплению здоровья учащихся; </w:t>
      </w:r>
    </w:p>
    <w:p w:rsidR="00224A10" w:rsidRPr="00224A10" w:rsidRDefault="00224A10" w:rsidP="0068748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воспитание волевых, смелых, дисциплинированных, обладающих высоким уровнем социальной активности и отве</w:t>
      </w:r>
      <w:r w:rsidR="00E52668">
        <w:rPr>
          <w:rFonts w:ascii="Times New Roman" w:eastAsia="Times New Roman" w:hAnsi="Times New Roman" w:cs="Times New Roman"/>
          <w:bCs/>
          <w:sz w:val="28"/>
          <w:szCs w:val="28"/>
        </w:rPr>
        <w:t>тственности молодых спортсменов.</w:t>
      </w:r>
    </w:p>
    <w:p w:rsidR="00224A10" w:rsidRPr="00224A10" w:rsidRDefault="00224A10" w:rsidP="0068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Основными показателями программных требований по уровню подготовленности учащихся являются:</w:t>
      </w:r>
    </w:p>
    <w:p w:rsidR="00224A10" w:rsidRPr="00224A10" w:rsidRDefault="00224A10" w:rsidP="0068748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выполнение контрольных и контрольно-переводных нормативов по общей и специальной физической подготовке;</w:t>
      </w:r>
    </w:p>
    <w:p w:rsidR="00224A10" w:rsidRPr="00224A10" w:rsidRDefault="00224A10" w:rsidP="0068748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овладение знаниями теории лыжного спорта и практическими навыками проведения соревнований;</w:t>
      </w:r>
    </w:p>
    <w:p w:rsidR="00224A10" w:rsidRPr="00224A10" w:rsidRDefault="00224A10" w:rsidP="0068748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успешное выступление в соревнованиях;</w:t>
      </w:r>
    </w:p>
    <w:p w:rsidR="00224A10" w:rsidRPr="00224A10" w:rsidRDefault="00224A10" w:rsidP="0068748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выполнение спортивных юношеских и взрослых разрядов по лыжным гонкам, в дальнейшем званий «Кандидата в Мастера Спорта России» и «Мастера Спорта России»;</w:t>
      </w:r>
    </w:p>
    <w:p w:rsidR="00224A10" w:rsidRPr="00224A10" w:rsidRDefault="00224A10" w:rsidP="0068748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организация и проведение соревнований и спортивных мероприятий.</w:t>
      </w:r>
    </w:p>
    <w:p w:rsidR="00224A10" w:rsidRPr="00224A10" w:rsidRDefault="00224A10" w:rsidP="0068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Принцип комплектности программы предусматривает тесную взаимосвязь всех сторон учебно-тренировочного процесса: 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контроля.</w:t>
      </w:r>
    </w:p>
    <w:p w:rsidR="00224A10" w:rsidRPr="00224A10" w:rsidRDefault="00224A10" w:rsidP="0068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Принцип преемственности программы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224A10" w:rsidRPr="00224A10" w:rsidRDefault="00224A10" w:rsidP="0068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Принцип вариативности программы предусматривает в зависимости от этапа многолетней подготовки, индивидуальных особенностей юного спортсмена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определённой педагогической задачи</w:t>
      </w:r>
      <w:r w:rsidRPr="00224A1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4A10" w:rsidRPr="00224A10" w:rsidRDefault="00224A10" w:rsidP="005622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Продолжитель</w:t>
      </w:r>
      <w:r w:rsidR="00562292">
        <w:rPr>
          <w:rFonts w:ascii="Times New Roman" w:eastAsia="Times New Roman" w:hAnsi="Times New Roman" w:cs="Times New Roman"/>
          <w:sz w:val="28"/>
          <w:szCs w:val="28"/>
        </w:rPr>
        <w:t>ность учебного года составляет 34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недел</w:t>
      </w:r>
      <w:r w:rsidR="00562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учебно-тренировочных занятий</w:t>
      </w:r>
      <w:r w:rsidR="00562292">
        <w:rPr>
          <w:rFonts w:ascii="Times New Roman" w:eastAsia="Times New Roman" w:hAnsi="Times New Roman" w:cs="Times New Roman"/>
          <w:sz w:val="28"/>
          <w:szCs w:val="28"/>
        </w:rPr>
        <w:t xml:space="preserve"> по 6 часов в неделю (итого 204 часа).</w:t>
      </w:r>
    </w:p>
    <w:p w:rsidR="00224A10" w:rsidRDefault="00224A10" w:rsidP="005622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Основными  формами учебно-тренировочного  процесса являются  групповые учебно-тренировочные и теоретические занятия (академический час равен  45 минут</w:t>
      </w:r>
      <w:r w:rsidR="0056229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2FA4" w:rsidRDefault="001F2FA4" w:rsidP="005622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FA4" w:rsidRDefault="001F2FA4" w:rsidP="005622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FA4" w:rsidRDefault="001F2FA4" w:rsidP="005622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FA4" w:rsidRPr="00224A10" w:rsidRDefault="001F2FA4" w:rsidP="005622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A10" w:rsidRPr="00224A10" w:rsidRDefault="00224A10" w:rsidP="00224A1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4A10" w:rsidRDefault="00224A10" w:rsidP="005622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A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  <w:r w:rsidR="005622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2292">
        <w:rPr>
          <w:rFonts w:ascii="Times New Roman" w:eastAsia="Times New Roman" w:hAnsi="Times New Roman" w:cs="Times New Roman"/>
          <w:b/>
          <w:bCs/>
          <w:sz w:val="24"/>
          <w:szCs w:val="24"/>
        </w:rPr>
        <w:t>на 34</w:t>
      </w:r>
      <w:r w:rsidRPr="0022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недели учебно-тренировочных занятий</w:t>
      </w:r>
    </w:p>
    <w:p w:rsidR="00562292" w:rsidRPr="00224A10" w:rsidRDefault="00562292" w:rsidP="005622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25"/>
        <w:gridCol w:w="2126"/>
      </w:tblGrid>
      <w:tr w:rsidR="00562292" w:rsidRPr="00224A10" w:rsidTr="00562292">
        <w:trPr>
          <w:trHeight w:val="710"/>
        </w:trPr>
        <w:tc>
          <w:tcPr>
            <w:tcW w:w="629" w:type="dxa"/>
          </w:tcPr>
          <w:p w:rsidR="00562292" w:rsidRDefault="00562292" w:rsidP="0056229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62292" w:rsidRPr="00224A10" w:rsidRDefault="00562292" w:rsidP="0056229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425" w:type="dxa"/>
          </w:tcPr>
          <w:p w:rsidR="00562292" w:rsidRPr="00224A10" w:rsidRDefault="00562292" w:rsidP="00224A1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</w:tcPr>
          <w:p w:rsidR="00562292" w:rsidRPr="00224A10" w:rsidRDefault="00562292" w:rsidP="00224A1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562292" w:rsidRPr="00224A10" w:rsidTr="00562292">
        <w:tc>
          <w:tcPr>
            <w:tcW w:w="629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1.</w:t>
            </w:r>
          </w:p>
        </w:tc>
        <w:tc>
          <w:tcPr>
            <w:tcW w:w="6425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Общая физическая подготовка, в том числе восстановительные мероприятия*</w:t>
            </w:r>
          </w:p>
        </w:tc>
        <w:tc>
          <w:tcPr>
            <w:tcW w:w="2126" w:type="dxa"/>
            <w:vAlign w:val="center"/>
          </w:tcPr>
          <w:p w:rsidR="00562292" w:rsidRPr="00224A10" w:rsidRDefault="00562292" w:rsidP="00562292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</w:tr>
      <w:tr w:rsidR="00562292" w:rsidRPr="00224A10" w:rsidTr="00562292">
        <w:tc>
          <w:tcPr>
            <w:tcW w:w="629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2.</w:t>
            </w:r>
          </w:p>
        </w:tc>
        <w:tc>
          <w:tcPr>
            <w:tcW w:w="6425" w:type="dxa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Специальная физическая подготовка</w:t>
            </w:r>
          </w:p>
        </w:tc>
        <w:tc>
          <w:tcPr>
            <w:tcW w:w="2126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60</w:t>
            </w:r>
          </w:p>
        </w:tc>
      </w:tr>
      <w:tr w:rsidR="00562292" w:rsidRPr="00224A10" w:rsidTr="00562292">
        <w:tc>
          <w:tcPr>
            <w:tcW w:w="629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3.</w:t>
            </w:r>
          </w:p>
        </w:tc>
        <w:tc>
          <w:tcPr>
            <w:tcW w:w="6425" w:type="dxa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Технико-тактическая подготовка</w:t>
            </w:r>
          </w:p>
        </w:tc>
        <w:tc>
          <w:tcPr>
            <w:tcW w:w="2126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2292" w:rsidRPr="00224A10" w:rsidTr="00562292">
        <w:tc>
          <w:tcPr>
            <w:tcW w:w="629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4.</w:t>
            </w:r>
          </w:p>
        </w:tc>
        <w:tc>
          <w:tcPr>
            <w:tcW w:w="6425" w:type="dxa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Теоретическая подготовка</w:t>
            </w:r>
          </w:p>
        </w:tc>
        <w:tc>
          <w:tcPr>
            <w:tcW w:w="2126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17</w:t>
            </w:r>
          </w:p>
        </w:tc>
      </w:tr>
      <w:tr w:rsidR="00562292" w:rsidRPr="00224A10" w:rsidTr="00562292">
        <w:tc>
          <w:tcPr>
            <w:tcW w:w="629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5.</w:t>
            </w:r>
          </w:p>
        </w:tc>
        <w:tc>
          <w:tcPr>
            <w:tcW w:w="6425" w:type="dxa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Контрольно-переводные испытания, участие в соревнованиях</w:t>
            </w:r>
          </w:p>
        </w:tc>
        <w:tc>
          <w:tcPr>
            <w:tcW w:w="2126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15</w:t>
            </w:r>
          </w:p>
        </w:tc>
      </w:tr>
      <w:tr w:rsidR="00562292" w:rsidRPr="00224A10" w:rsidTr="00562292">
        <w:tc>
          <w:tcPr>
            <w:tcW w:w="629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6.</w:t>
            </w:r>
          </w:p>
        </w:tc>
        <w:tc>
          <w:tcPr>
            <w:tcW w:w="6425" w:type="dxa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Инструкторская и судейская практика</w:t>
            </w:r>
          </w:p>
        </w:tc>
        <w:tc>
          <w:tcPr>
            <w:tcW w:w="2126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-</w:t>
            </w:r>
          </w:p>
        </w:tc>
      </w:tr>
      <w:tr w:rsidR="00562292" w:rsidRPr="00224A10" w:rsidTr="00562292">
        <w:tc>
          <w:tcPr>
            <w:tcW w:w="629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7.</w:t>
            </w:r>
          </w:p>
        </w:tc>
        <w:tc>
          <w:tcPr>
            <w:tcW w:w="6425" w:type="dxa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Медицинское обследование</w:t>
            </w:r>
          </w:p>
        </w:tc>
        <w:tc>
          <w:tcPr>
            <w:tcW w:w="2126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4</w:t>
            </w:r>
          </w:p>
        </w:tc>
      </w:tr>
      <w:tr w:rsidR="00562292" w:rsidRPr="00224A10" w:rsidTr="00562292">
        <w:tc>
          <w:tcPr>
            <w:tcW w:w="629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8.</w:t>
            </w:r>
          </w:p>
        </w:tc>
        <w:tc>
          <w:tcPr>
            <w:tcW w:w="6425" w:type="dxa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Восстановительные мероприятия</w:t>
            </w:r>
          </w:p>
        </w:tc>
        <w:tc>
          <w:tcPr>
            <w:tcW w:w="2126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-</w:t>
            </w:r>
          </w:p>
        </w:tc>
      </w:tr>
      <w:tr w:rsidR="00562292" w:rsidRPr="00224A10" w:rsidTr="00562292">
        <w:tc>
          <w:tcPr>
            <w:tcW w:w="7054" w:type="dxa"/>
            <w:gridSpan w:val="2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Общее количество, </w:t>
            </w:r>
            <w:proofErr w:type="gramStart"/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ч</w:t>
            </w:r>
            <w:proofErr w:type="gramEnd"/>
          </w:p>
        </w:tc>
        <w:tc>
          <w:tcPr>
            <w:tcW w:w="2126" w:type="dxa"/>
            <w:vAlign w:val="center"/>
          </w:tcPr>
          <w:p w:rsidR="00562292" w:rsidRPr="00224A10" w:rsidRDefault="00562292" w:rsidP="00562292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204</w:t>
            </w:r>
          </w:p>
        </w:tc>
      </w:tr>
      <w:tr w:rsidR="00562292" w:rsidRPr="00224A10" w:rsidTr="00562292">
        <w:tc>
          <w:tcPr>
            <w:tcW w:w="7054" w:type="dxa"/>
            <w:gridSpan w:val="2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Количество в неделю, </w:t>
            </w:r>
            <w:proofErr w:type="gramStart"/>
            <w:r w:rsidRPr="00224A10">
              <w:rPr>
                <w:rFonts w:ascii="Times New Roman" w:eastAsia="Times New Roman" w:hAnsi="Times New Roman" w:cs="Times New Roman"/>
                <w:sz w:val="20"/>
                <w:szCs w:val="16"/>
              </w:rPr>
              <w:t>ч</w:t>
            </w:r>
            <w:proofErr w:type="gramEnd"/>
          </w:p>
        </w:tc>
        <w:tc>
          <w:tcPr>
            <w:tcW w:w="2126" w:type="dxa"/>
            <w:vAlign w:val="center"/>
          </w:tcPr>
          <w:p w:rsidR="00562292" w:rsidRPr="00224A10" w:rsidRDefault="00562292" w:rsidP="00224A1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24A10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6</w:t>
            </w:r>
          </w:p>
        </w:tc>
      </w:tr>
    </w:tbl>
    <w:p w:rsidR="00224A10" w:rsidRPr="00224A10" w:rsidRDefault="00562292" w:rsidP="002F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FA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24A10" w:rsidRPr="001F2FA4">
        <w:rPr>
          <w:rFonts w:ascii="Times New Roman" w:eastAsia="Times New Roman" w:hAnsi="Times New Roman" w:cs="Times New Roman"/>
          <w:b/>
          <w:sz w:val="28"/>
          <w:szCs w:val="28"/>
        </w:rPr>
        <w:t>тоговая   аттестация</w:t>
      </w:r>
      <w:r w:rsidR="00224A10" w:rsidRPr="00224A10">
        <w:rPr>
          <w:rFonts w:ascii="Times New Roman" w:eastAsia="Times New Roman" w:hAnsi="Times New Roman" w:cs="Times New Roman"/>
          <w:sz w:val="28"/>
          <w:szCs w:val="28"/>
        </w:rPr>
        <w:t xml:space="preserve">   -    </w:t>
      </w:r>
      <w:r>
        <w:rPr>
          <w:rFonts w:ascii="Times New Roman" w:eastAsia="Times New Roman" w:hAnsi="Times New Roman" w:cs="Times New Roman"/>
          <w:sz w:val="28"/>
          <w:szCs w:val="28"/>
        </w:rPr>
        <w:t>приём   контрольн</w:t>
      </w:r>
      <w:r w:rsidR="00224A10" w:rsidRPr="00224A10">
        <w:rPr>
          <w:rFonts w:ascii="Times New Roman" w:eastAsia="Times New Roman" w:hAnsi="Times New Roman" w:cs="Times New Roman"/>
          <w:sz w:val="28"/>
          <w:szCs w:val="28"/>
        </w:rPr>
        <w:t>ых нормативов, является неотъемлемой частью образовательного процесса,  т.к. позволяет всем учащимся оценивать реальную результативность их собственной творческой деятельности.</w:t>
      </w:r>
    </w:p>
    <w:p w:rsidR="00224A10" w:rsidRPr="00224A10" w:rsidRDefault="00224A10" w:rsidP="002F366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Итоговая аттестация строится на принципе возрастных особенностей и оценки результатов по бал</w:t>
      </w:r>
      <w:r w:rsidR="002F366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ьной системе.</w:t>
      </w:r>
      <w:r w:rsidR="002F366B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ные нормативы состоят из 8 упражнений по ОФП и СФП  (5 + 3) . </w:t>
      </w:r>
    </w:p>
    <w:p w:rsidR="00224A10" w:rsidRPr="00224A10" w:rsidRDefault="00224A10" w:rsidP="002F36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Организация приёма контрольно-переводных нормативов.</w:t>
      </w:r>
    </w:p>
    <w:p w:rsidR="00224A10" w:rsidRPr="00224A10" w:rsidRDefault="00224A10" w:rsidP="002F366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Приём контрольно-переводных нормативов проводится один раз в году в конце учебного года (апрель-май).</w:t>
      </w:r>
    </w:p>
    <w:p w:rsidR="00224A10" w:rsidRPr="00224A10" w:rsidRDefault="00224A10" w:rsidP="002F366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ФОРМА  ПРОВЕДЕНИЯ:  тестирование (упражнения  по  ОФП  и  СФП).</w:t>
      </w:r>
    </w:p>
    <w:p w:rsidR="00224A10" w:rsidRPr="00224A10" w:rsidRDefault="00224A10" w:rsidP="002F366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Критерии оценки результатов приёма  контрольно-переводных нормативов.</w:t>
      </w:r>
    </w:p>
    <w:p w:rsidR="00224A10" w:rsidRPr="00224A10" w:rsidRDefault="00224A10" w:rsidP="002F366B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Все упражнения оцениваются по бальной системе:</w:t>
      </w:r>
    </w:p>
    <w:p w:rsidR="00224A10" w:rsidRPr="00224A10" w:rsidRDefault="00224A10" w:rsidP="002F366B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Ниже нормы      - 1 бал</w:t>
      </w:r>
      <w:r w:rsidR="002F366B">
        <w:rPr>
          <w:rFonts w:ascii="Times New Roman" w:eastAsia="Times New Roman" w:hAnsi="Times New Roman" w:cs="Times New Roman"/>
          <w:sz w:val="28"/>
          <w:szCs w:val="28"/>
        </w:rPr>
        <w:t>л</w:t>
      </w:r>
    </w:p>
    <w:p w:rsidR="00224A10" w:rsidRPr="00224A10" w:rsidRDefault="00224A10" w:rsidP="002F366B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Норма                - 2 балла</w:t>
      </w:r>
    </w:p>
    <w:p w:rsidR="00224A10" w:rsidRPr="00224A10" w:rsidRDefault="00224A10" w:rsidP="002F366B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Свыше нормы   - 3 балла</w:t>
      </w:r>
    </w:p>
    <w:p w:rsidR="00224A10" w:rsidRPr="00224A10" w:rsidRDefault="00224A10" w:rsidP="002F366B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Общий норматив – 16 баллов за 8 упражнений.</w:t>
      </w:r>
    </w:p>
    <w:p w:rsidR="00224A10" w:rsidRPr="00224A10" w:rsidRDefault="00224A10" w:rsidP="002F366B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Оценка, формирование и анализ результатов.</w:t>
      </w:r>
    </w:p>
    <w:p w:rsidR="00224A10" w:rsidRPr="00224A10" w:rsidRDefault="00224A10" w:rsidP="002F366B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Оценка итоговой аттестации </w:t>
      </w:r>
      <w:proofErr w:type="gramStart"/>
      <w:r w:rsidRPr="00224A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определяет:                                     </w:t>
      </w:r>
    </w:p>
    <w:p w:rsidR="00224A10" w:rsidRPr="00224A10" w:rsidRDefault="00224A10" w:rsidP="002F366B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Достижения ребёнка относительно требований программ</w:t>
      </w:r>
      <w:r w:rsidR="002F366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A10" w:rsidRDefault="00224A10" w:rsidP="002F366B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Полноту выполнения программ</w:t>
      </w:r>
      <w:r w:rsidR="002F366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668" w:rsidRPr="00224A10" w:rsidRDefault="00E52668" w:rsidP="002F366B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Траекторию развития обучающегося.</w:t>
      </w:r>
    </w:p>
    <w:p w:rsidR="00224A10" w:rsidRPr="002F366B" w:rsidRDefault="002F366B" w:rsidP="002F366B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F366B">
        <w:rPr>
          <w:rFonts w:ascii="Times New Roman" w:eastAsia="Times New Roman" w:hAnsi="Times New Roman" w:cs="Times New Roman"/>
          <w:bCs/>
          <w:sz w:val="28"/>
          <w:szCs w:val="28"/>
        </w:rPr>
        <w:t>Содержание программы</w:t>
      </w:r>
    </w:p>
    <w:p w:rsidR="00224A10" w:rsidRPr="00224A10" w:rsidRDefault="00224A10" w:rsidP="00224A10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>1. Вводное занятие. Краткие исторические сведения о возникновении лыж и лыжного спорта. Лыжный спорт в России и мире.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Порядок и содержание работы секции. Значение лыж в жизни народов Севера. Эволюция лыж и снаряжения лыжника. Первые соревнования лыжников в России и за рубежом. Популярность лыжных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lastRenderedPageBreak/>
        <w:t>гонок в России.</w:t>
      </w: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Крупнейшие всероссийские и международные соревнования. Соревнования юных лыжников.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>Правила поведения и техники безопасности на занятиях. Лыжный инвентарь, мази, одежда и обувь.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Поведение на улице во время движения к месту занятия и на учебно-тренировочном занятии. Транспортировка лыжного инвентаря. Правила ухода за лыжниками и их хранение. Индивидуальный выбор лыжного снаряжения.</w:t>
      </w: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Значение лыжных мазей. Подготовка инвентаря к тренировкам и соревнованиям. Особенности одежды лыжника при различных погодных условиях.                                       </w:t>
      </w:r>
      <w:r w:rsidRPr="00224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3. Гигиена, закаливание, режим дня, врачебный контроль и самоконтроль спортсмена.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учётом тренировочных занятий. Значение медицинского осмотра. Краткие сведения о воздействии физических упражнений на мышечную, дыхательную и </w:t>
      </w:r>
      <w:proofErr w:type="gramStart"/>
      <w:r w:rsidRPr="00224A10">
        <w:rPr>
          <w:rFonts w:ascii="Times New Roman" w:eastAsia="Times New Roman" w:hAnsi="Times New Roman" w:cs="Times New Roman"/>
          <w:sz w:val="28"/>
          <w:szCs w:val="28"/>
        </w:rPr>
        <w:t>сердечно-сосудистую</w:t>
      </w:r>
      <w:proofErr w:type="gramEnd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системы организма спортсмена. Значение и организация самоконтроля на тренировочном занятии и дома. Объективные и субъективные критерии самоконтроля, подсчёт пульса.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>4. Краткая характеристика техники лыжных ходов. Соревнования по лыжным гонкам.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подъёмах, спусках. Стойка лыжника, скользящий шаг, повороты, отталкивание ногами, руками при передвижении попеременным </w:t>
      </w:r>
      <w:proofErr w:type="spellStart"/>
      <w:r w:rsidRPr="00224A10">
        <w:rPr>
          <w:rFonts w:ascii="Times New Roman" w:eastAsia="Times New Roman" w:hAnsi="Times New Roman" w:cs="Times New Roman"/>
          <w:sz w:val="28"/>
          <w:szCs w:val="28"/>
        </w:rPr>
        <w:t>двухшажным</w:t>
      </w:r>
      <w:proofErr w:type="spellEnd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одновременным ходами. Типичные ошибки при освоении общей схемы </w:t>
      </w:r>
      <w:proofErr w:type="gramStart"/>
      <w:r w:rsidRPr="00224A10">
        <w:rPr>
          <w:rFonts w:ascii="Times New Roman" w:eastAsia="Times New Roman" w:hAnsi="Times New Roman" w:cs="Times New Roman"/>
          <w:sz w:val="28"/>
          <w:szCs w:val="28"/>
        </w:rPr>
        <w:t>попеременного</w:t>
      </w:r>
      <w:proofErr w:type="gramEnd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4A10">
        <w:rPr>
          <w:rFonts w:ascii="Times New Roman" w:eastAsia="Times New Roman" w:hAnsi="Times New Roman" w:cs="Times New Roman"/>
          <w:sz w:val="28"/>
          <w:szCs w:val="28"/>
        </w:rPr>
        <w:t>двухшажного</w:t>
      </w:r>
      <w:proofErr w:type="spellEnd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одновременных лыжных ходов.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конькового и классического способов передвижения на лыжах. Задачи спортивных соревнований и их значение в подготовке спортсмена. Подготовка к соревнованиям, оформление стартового городка, разметка дистанции. Правила поведения на соревнованиях.</w:t>
      </w:r>
    </w:p>
    <w:p w:rsidR="00224A10" w:rsidRPr="00224A10" w:rsidRDefault="00224A10" w:rsidP="00224A1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Практическая подготовка</w:t>
      </w:r>
    </w:p>
    <w:p w:rsidR="00224A10" w:rsidRPr="00224A10" w:rsidRDefault="00224A10" w:rsidP="00224A10">
      <w:pPr>
        <w:tabs>
          <w:tab w:val="left" w:pos="-18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Общая физическая подготовка</w:t>
      </w: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224A10">
        <w:rPr>
          <w:rFonts w:ascii="Times New Roman" w:eastAsia="Times New Roman" w:hAnsi="Times New Roman" w:cs="Times New Roman"/>
          <w:b/>
          <w:sz w:val="28"/>
          <w:szCs w:val="28"/>
        </w:rPr>
        <w:t xml:space="preserve"> (ОФП) </w:t>
      </w:r>
    </w:p>
    <w:p w:rsidR="00224A10" w:rsidRPr="00224A10" w:rsidRDefault="00224A10" w:rsidP="0022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В состав  ОФП 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224A10" w:rsidRPr="00224A10" w:rsidRDefault="00224A10" w:rsidP="0022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Гимнастические упражнения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224A10" w:rsidRPr="00224A10" w:rsidRDefault="00224A10" w:rsidP="0022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lastRenderedPageBreak/>
        <w:t>перекладина, канат); прыжки в высоту с прямого разбега (с мостика) через планку (веревочку).</w:t>
      </w:r>
      <w:proofErr w:type="gramEnd"/>
    </w:p>
    <w:p w:rsidR="00224A10" w:rsidRPr="00224A10" w:rsidRDefault="00224A10" w:rsidP="0022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Акробатические упражнения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24A10" w:rsidRPr="00224A10" w:rsidRDefault="00224A10" w:rsidP="0022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Легкоатлетические упражнения.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Сюда входят упражнения в беге, прыжках и метаниях.</w:t>
      </w:r>
    </w:p>
    <w:p w:rsidR="00224A10" w:rsidRPr="00224A10" w:rsidRDefault="00224A10" w:rsidP="0022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Бег: 20, 30, 60м, повторный бег – два-три отрезка по 20-30м (с 12лет) и по 40м (с 14 лет), три отрезка по 50-60м (с 16 лет). Бег с низкого старта 60м (с 13 лет), 100м (с 15 лет). Эстафетный бег с этапами до 40м (10-12 лет), до 50-60м (с 13 лет). Бег с горизонтальными и вертикальными препятствиями (учебные барьеры, набивные мячи, условные окопы, количество препятствий от 4 до 10). Бег  или кросс 500-100м.</w:t>
      </w:r>
    </w:p>
    <w:p w:rsidR="00224A10" w:rsidRPr="00224A10" w:rsidRDefault="00224A10" w:rsidP="0022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224A10" w:rsidRPr="00224A10" w:rsidRDefault="00224A10" w:rsidP="0022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Метания: малого мяча с места в стенку или щит на дальность отскока; на дальность; метание гранаты (250-700г) с места с разбега; толкание ядра весом 3кг (девочки 13-16 лет), 4кг (мальчики 13-15 лет), 5кг (юноши 16 лет); метание копья в цель и на дальность с места и с шага.</w:t>
      </w:r>
    </w:p>
    <w:p w:rsidR="00224A10" w:rsidRPr="00224A10" w:rsidRDefault="00224A10" w:rsidP="0022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Многоборья: спринтерские, прыжковые, метательные, смешанные – от 3 до 5 видов.</w:t>
      </w:r>
    </w:p>
    <w:p w:rsidR="00224A10" w:rsidRPr="00224A10" w:rsidRDefault="00224A10" w:rsidP="001F2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Спортивные и подвижные игры.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</w:t>
      </w:r>
      <w:proofErr w:type="gramStart"/>
      <w:r w:rsidRPr="00224A10">
        <w:rPr>
          <w:rFonts w:ascii="Times New Roman" w:eastAsia="Times New Roman" w:hAnsi="Times New Roman" w:cs="Times New Roman"/>
          <w:sz w:val="28"/>
          <w:szCs w:val="28"/>
        </w:rPr>
        <w:t>«Гонка мячей», «Салки» («Пятнашки»), «Невод», «Метко в цель», «Подвижная цель»,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 с мячом», «Ловцы», «Борьба за мяч», «Мяч ловцу», «Перетягивание», «Катающаяся мишень».</w:t>
      </w:r>
      <w:proofErr w:type="gramEnd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Упражнения для овладения навыками быстрых ответных действий. По сигналу (преимущественно зрительному) бег на 5,10, 15м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Специальная и физическая подготовка.</w:t>
      </w:r>
    </w:p>
    <w:p w:rsidR="00224A10" w:rsidRPr="00224A10" w:rsidRDefault="00224A10" w:rsidP="001F2F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224A10" w:rsidRPr="00224A10" w:rsidRDefault="00224A10" w:rsidP="00224A10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Техническая подготовка.</w:t>
      </w:r>
    </w:p>
    <w:p w:rsidR="00224A10" w:rsidRPr="00224A10" w:rsidRDefault="00224A10" w:rsidP="001F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224A10">
        <w:rPr>
          <w:rFonts w:ascii="Times New Roman" w:eastAsia="Times New Roman" w:hAnsi="Times New Roman" w:cs="Times New Roman"/>
          <w:sz w:val="28"/>
          <w:szCs w:val="28"/>
        </w:rPr>
        <w:t>двухшажным</w:t>
      </w:r>
      <w:proofErr w:type="spellEnd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ходом. Совершенствование основных элементов техники классических лыжных ходов в облегчённых условиях. Обучение технике спуска со склонов </w:t>
      </w:r>
      <w:proofErr w:type="gramStart"/>
      <w:r w:rsidRPr="00224A1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4A10">
        <w:rPr>
          <w:rFonts w:ascii="Times New Roman" w:eastAsia="Times New Roman" w:hAnsi="Times New Roman" w:cs="Times New Roman"/>
          <w:sz w:val="28"/>
          <w:szCs w:val="28"/>
        </w:rPr>
        <w:t>высокой</w:t>
      </w:r>
      <w:proofErr w:type="gramEnd"/>
      <w:r w:rsidRPr="00224A10">
        <w:rPr>
          <w:rFonts w:ascii="Times New Roman" w:eastAsia="Times New Roman" w:hAnsi="Times New Roman" w:cs="Times New Roman"/>
          <w:sz w:val="28"/>
          <w:szCs w:val="28"/>
        </w:rPr>
        <w:t>, средней и низкой стойках. Обучению преодолению подъёмов «ёлочкой», «</w:t>
      </w:r>
      <w:proofErr w:type="spellStart"/>
      <w:r w:rsidRPr="00224A10">
        <w:rPr>
          <w:rFonts w:ascii="Times New Roman" w:eastAsia="Times New Roman" w:hAnsi="Times New Roman" w:cs="Times New Roman"/>
          <w:sz w:val="28"/>
          <w:szCs w:val="28"/>
        </w:rPr>
        <w:t>полуёлочкой</w:t>
      </w:r>
      <w:proofErr w:type="spellEnd"/>
      <w:r w:rsidRPr="00224A10">
        <w:rPr>
          <w:rFonts w:ascii="Times New Roman" w:eastAsia="Times New Roman" w:hAnsi="Times New Roman" w:cs="Times New Roman"/>
          <w:sz w:val="28"/>
          <w:szCs w:val="28"/>
        </w:rPr>
        <w:t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</w:t>
      </w:r>
    </w:p>
    <w:p w:rsidR="00224A10" w:rsidRPr="00224A10" w:rsidRDefault="00224A10" w:rsidP="001F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Контрольные упражнения и соревнования.</w:t>
      </w:r>
    </w:p>
    <w:p w:rsidR="00224A10" w:rsidRPr="00224A10" w:rsidRDefault="00224A10" w:rsidP="001F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4A10">
        <w:rPr>
          <w:rFonts w:ascii="Times New Roman" w:eastAsia="Times New Roman" w:hAnsi="Times New Roman" w:cs="Times New Roman"/>
          <w:sz w:val="28"/>
          <w:szCs w:val="28"/>
        </w:rPr>
        <w:t>Упражнения для оценки разносторонней физической подготовленности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лыжным гонкам на дистанциях 1-</w:t>
      </w:r>
      <w:smartTag w:uri="urn:schemas-microsoft-com:office:smarttags" w:element="metricconverter">
        <w:smartTagPr>
          <w:attr w:name="ProductID" w:val="2 км"/>
        </w:smartTagPr>
        <w:r w:rsidRPr="00224A10">
          <w:rPr>
            <w:rFonts w:ascii="Times New Roman" w:eastAsia="Times New Roman" w:hAnsi="Times New Roman" w:cs="Times New Roman"/>
            <w:sz w:val="28"/>
            <w:szCs w:val="28"/>
          </w:rPr>
          <w:t>2 км</w:t>
        </w:r>
      </w:smartTag>
      <w:r w:rsidRPr="00224A10">
        <w:rPr>
          <w:rFonts w:ascii="Times New Roman" w:eastAsia="Times New Roman" w:hAnsi="Times New Roman" w:cs="Times New Roman"/>
          <w:sz w:val="28"/>
          <w:szCs w:val="28"/>
        </w:rPr>
        <w:t>,  в годичном цикле.</w:t>
      </w:r>
    </w:p>
    <w:p w:rsidR="00224A10" w:rsidRPr="00224A10" w:rsidRDefault="00224A10" w:rsidP="002F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10">
        <w:rPr>
          <w:rFonts w:ascii="Times New Roman" w:eastAsia="Times New Roman" w:hAnsi="Times New Roman" w:cs="Times New Roman"/>
          <w:b/>
          <w:sz w:val="24"/>
          <w:szCs w:val="24"/>
        </w:rPr>
        <w:t>План – график</w:t>
      </w: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10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распределения учебного материала по </w:t>
      </w:r>
      <w:r w:rsidRPr="00224A10">
        <w:rPr>
          <w:rFonts w:ascii="Times New Roman" w:eastAsia="Times New Roman" w:hAnsi="Times New Roman" w:cs="Times New Roman"/>
          <w:b/>
          <w:sz w:val="24"/>
          <w:szCs w:val="24"/>
        </w:rPr>
        <w:t>лыжным гонкам</w:t>
      </w:r>
    </w:p>
    <w:p w:rsidR="00954234" w:rsidRPr="00224A10" w:rsidRDefault="002F366B" w:rsidP="0095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2019</w:t>
      </w:r>
      <w:r w:rsidR="00AD4577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954234" w:rsidRPr="0095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234" w:rsidRPr="00224A10">
        <w:rPr>
          <w:rFonts w:ascii="Times New Roman" w:eastAsia="Times New Roman" w:hAnsi="Times New Roman" w:cs="Times New Roman"/>
          <w:sz w:val="24"/>
          <w:szCs w:val="24"/>
        </w:rPr>
        <w:t>учебный  год</w:t>
      </w:r>
    </w:p>
    <w:p w:rsidR="00954234" w:rsidRDefault="00954234" w:rsidP="0095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9571" w:type="dxa"/>
        <w:tblLook w:val="0000" w:firstRow="0" w:lastRow="0" w:firstColumn="0" w:lastColumn="0" w:noHBand="0" w:noVBand="0"/>
      </w:tblPr>
      <w:tblGrid>
        <w:gridCol w:w="1242"/>
        <w:gridCol w:w="6663"/>
        <w:gridCol w:w="1666"/>
      </w:tblGrid>
      <w:tr w:rsidR="00F2531B" w:rsidRPr="001F2FA4" w:rsidTr="00F2531B">
        <w:trPr>
          <w:trHeight w:val="290"/>
        </w:trPr>
        <w:tc>
          <w:tcPr>
            <w:tcW w:w="1242" w:type="dxa"/>
          </w:tcPr>
          <w:p w:rsidR="00F2531B" w:rsidRPr="001F2FA4" w:rsidRDefault="00F2531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F2531B" w:rsidRPr="001F2FA4" w:rsidRDefault="00F2531B" w:rsidP="00F2531B">
            <w:pPr>
              <w:jc w:val="center"/>
              <w:rPr>
                <w:b/>
                <w:sz w:val="24"/>
                <w:szCs w:val="24"/>
              </w:rPr>
            </w:pPr>
            <w:r w:rsidRPr="001F2FA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</w:tcPr>
          <w:p w:rsidR="00F2531B" w:rsidRPr="001F2FA4" w:rsidRDefault="00F2531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Количество часов</w:t>
            </w:r>
          </w:p>
        </w:tc>
      </w:tr>
      <w:tr w:rsidR="002A0CCC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2A0CCC" w:rsidRPr="001F2FA4" w:rsidRDefault="002A0CCC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2A0CCC" w:rsidRPr="001F2FA4" w:rsidRDefault="002A0CCC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Правила поведения и техника безопасности на занятиях.</w:t>
            </w:r>
          </w:p>
        </w:tc>
        <w:tc>
          <w:tcPr>
            <w:tcW w:w="1666" w:type="dxa"/>
          </w:tcPr>
          <w:p w:rsidR="002A0CCC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917C9" w:rsidRPr="001F2FA4">
              <w:rPr>
                <w:sz w:val="24"/>
                <w:szCs w:val="24"/>
              </w:rPr>
              <w:t>ч</w:t>
            </w:r>
          </w:p>
        </w:tc>
      </w:tr>
      <w:tr w:rsidR="002A0CCC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2A0CCC" w:rsidRPr="001F2FA4" w:rsidRDefault="002A0CCC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2A0CCC" w:rsidRPr="001F2FA4" w:rsidRDefault="002A0CCC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Краткие исторические сведения о возникновении лыж и лыжного спорта.</w:t>
            </w:r>
          </w:p>
        </w:tc>
        <w:tc>
          <w:tcPr>
            <w:tcW w:w="1666" w:type="dxa"/>
          </w:tcPr>
          <w:p w:rsidR="002A0CCC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2A0CCC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264F32" w:rsidP="00264F32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Инвентарь, мази, одежда, обувь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264F32" w:rsidRPr="001F2FA4">
              <w:rPr>
                <w:sz w:val="24"/>
                <w:szCs w:val="24"/>
              </w:rPr>
              <w:t>ч</w:t>
            </w:r>
          </w:p>
        </w:tc>
      </w:tr>
      <w:tr w:rsidR="002A0CCC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2A0CCC" w:rsidRPr="001F2FA4" w:rsidRDefault="002A0CCC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2A0CCC" w:rsidRPr="001F2FA4" w:rsidRDefault="002A0CCC" w:rsidP="00264F32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Лыжный спорт в России.</w:t>
            </w:r>
          </w:p>
        </w:tc>
        <w:tc>
          <w:tcPr>
            <w:tcW w:w="1666" w:type="dxa"/>
          </w:tcPr>
          <w:p w:rsidR="002A0CCC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2A0CCC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264F32" w:rsidP="002F2949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Гигиена, закаливание, режим дня, врачебный контроль и самоконтроль спортсмена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264F32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264F32" w:rsidP="006B1E50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 xml:space="preserve">Краткая характеристика техники лыжных ходов. 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264F32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264F32" w:rsidP="00264F32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Комплексы обще</w:t>
            </w:r>
            <w:r w:rsidR="000F32DD" w:rsidRPr="001F2FA4">
              <w:rPr>
                <w:sz w:val="24"/>
                <w:szCs w:val="24"/>
              </w:rPr>
              <w:t xml:space="preserve"> </w:t>
            </w:r>
            <w:r w:rsidRPr="001F2FA4">
              <w:rPr>
                <w:sz w:val="24"/>
                <w:szCs w:val="24"/>
              </w:rPr>
              <w:t>развивающих упражнений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264F32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264F32" w:rsidP="00264F32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Бег с равномерной и переменной интенсивностью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B00D6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9B00D6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Спортивные игры / футбол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B00D6" w:rsidRPr="001F2FA4">
              <w:rPr>
                <w:sz w:val="24"/>
                <w:szCs w:val="24"/>
              </w:rPr>
              <w:t>ч</w:t>
            </w:r>
          </w:p>
        </w:tc>
      </w:tr>
      <w:tr w:rsidR="006B1E50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6B1E50" w:rsidRPr="001F2FA4" w:rsidRDefault="006B1E50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6B1E50" w:rsidRPr="001F2FA4" w:rsidRDefault="006B1E50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Спортивные игры /  баскетбол</w:t>
            </w:r>
          </w:p>
        </w:tc>
        <w:tc>
          <w:tcPr>
            <w:tcW w:w="1666" w:type="dxa"/>
          </w:tcPr>
          <w:p w:rsidR="006B1E50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917C9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9B00D6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B00D6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9B00D6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Эстафеты и прыжковые упражнения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B00D6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9B00D6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Упражнения для развития скоростных и силовых качеств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B00D6" w:rsidRPr="001F2FA4">
              <w:rPr>
                <w:sz w:val="24"/>
                <w:szCs w:val="24"/>
              </w:rPr>
              <w:t>ч</w:t>
            </w:r>
          </w:p>
        </w:tc>
      </w:tr>
      <w:tr w:rsidR="004917C9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4917C9" w:rsidRPr="001F2FA4" w:rsidRDefault="004917C9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4917C9" w:rsidRPr="001F2FA4" w:rsidRDefault="004917C9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Упражнения для развития скоростных и силовых качеств</w:t>
            </w:r>
          </w:p>
        </w:tc>
        <w:tc>
          <w:tcPr>
            <w:tcW w:w="1666" w:type="dxa"/>
          </w:tcPr>
          <w:p w:rsidR="004917C9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917C9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9B00D6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Развитие быстроты и координации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B00D6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9B00D6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Развитие выносливости /циклические упраж</w:t>
            </w:r>
            <w:r w:rsidR="004917C9" w:rsidRPr="001F2FA4">
              <w:rPr>
                <w:sz w:val="24"/>
                <w:szCs w:val="24"/>
              </w:rPr>
              <w:t>нения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B00D6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9B00D6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Кроссовая подготовка, ходьба.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B00D6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9B00D6" w:rsidP="009B00D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Имитация лыжных ходов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B00D6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3919C5" w:rsidP="003919C5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Передвижение на лыжероллерах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3919C5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3919C5" w:rsidP="002F2949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Передвижение на лыжах по равнинной мест</w:t>
            </w:r>
            <w:r w:rsidR="002F2949" w:rsidRPr="001F2FA4">
              <w:rPr>
                <w:sz w:val="24"/>
                <w:szCs w:val="24"/>
              </w:rPr>
              <w:t>ности</w:t>
            </w:r>
            <w:r w:rsidRPr="001F2FA4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3919C5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3919C5" w:rsidP="003919C5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 на развитие волевых качеств.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3919C5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3919C5" w:rsidP="003919C5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 на развитие волевых качеств.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3919C5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3919C5" w:rsidP="003919C5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Комплексы 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упражнения. Для развития силовой выносливости мышц ног и плечевого пояса.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3919C5" w:rsidP="003919C5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Комплексы 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</w:t>
            </w:r>
            <w:r w:rsidR="00166047" w:rsidRPr="001F2FA4">
              <w:rPr>
                <w:sz w:val="24"/>
                <w:szCs w:val="24"/>
              </w:rPr>
              <w:t>. д</w:t>
            </w:r>
            <w:r w:rsidRPr="001F2FA4">
              <w:rPr>
                <w:sz w:val="24"/>
                <w:szCs w:val="24"/>
              </w:rPr>
              <w:t>ля развития силовой выносливости мышц ног и плечевого пояса.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3919C5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технике классических лыжных ходов.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A4025D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технике классических лыжных ходов.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A4025D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технике классических лыжных ходов.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A4025D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 на овладение техникой скользящего шага, равновесия при одноопорном скольжении согласованную работу рук и ног.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A4025D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 на овладение техникой скользящего шага, равновесия при одноопорном скольжении согласованную работу рук и ног.</w:t>
            </w:r>
          </w:p>
        </w:tc>
        <w:tc>
          <w:tcPr>
            <w:tcW w:w="1666" w:type="dxa"/>
          </w:tcPr>
          <w:p w:rsidR="00F2531B" w:rsidRPr="001F2FA4" w:rsidRDefault="002F366B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A4025D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 на овладение техникой скользящего шага, равновесия при одноопорном скольжении согласованную работу рук и ног.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A4025D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Совершенствование техники лыжных ходов в облегченных условиях.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2F2949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2F2949" w:rsidRPr="001F2FA4" w:rsidRDefault="002F2949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2F2949" w:rsidRPr="001F2FA4" w:rsidRDefault="002F2949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Совершенствование техники лыжных ходов в облегченных условиях.</w:t>
            </w:r>
          </w:p>
        </w:tc>
        <w:tc>
          <w:tcPr>
            <w:tcW w:w="1666" w:type="dxa"/>
          </w:tcPr>
          <w:p w:rsidR="002F2949" w:rsidRPr="001F2FA4" w:rsidRDefault="002F2949" w:rsidP="002F2949">
            <w:pPr>
              <w:rPr>
                <w:sz w:val="24"/>
                <w:szCs w:val="24"/>
              </w:rPr>
            </w:pPr>
          </w:p>
          <w:p w:rsidR="002F2949" w:rsidRPr="001F2FA4" w:rsidRDefault="00E52668" w:rsidP="002F2949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2F2949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A4025D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технике спуска со склонов в высокой, средней и низкой стойке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025D" w:rsidRPr="001F2FA4">
              <w:rPr>
                <w:sz w:val="24"/>
                <w:szCs w:val="24"/>
              </w:rPr>
              <w:t>ч</w:t>
            </w:r>
          </w:p>
        </w:tc>
      </w:tr>
      <w:tr w:rsidR="002F2949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2F2949" w:rsidRPr="001F2FA4" w:rsidRDefault="002F2949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2F2949" w:rsidRPr="001F2FA4" w:rsidRDefault="002F2949" w:rsidP="00A4025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технике спуска со склонов в высокой, средней и низкой стойке</w:t>
            </w:r>
          </w:p>
        </w:tc>
        <w:tc>
          <w:tcPr>
            <w:tcW w:w="1666" w:type="dxa"/>
          </w:tcPr>
          <w:p w:rsidR="002F2949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2F2949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преодолению подъемов «елочкой», «полу елочкой», ступающим, скользящим, беговым шагом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торможению «плугом», «упором», «поворотом», соскальзыванием, паданием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торможению «плугом», «упором», «поворотом», соскальзыванием, паданием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поворотам на месте и в движении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поворотам на месте и в движении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4A43CB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поворотам на месте и в движении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A43CB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4A43CB" w:rsidP="000867E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основным элементам конькового  хода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867E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0867ED" w:rsidP="000867E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основным элементам конькового  хода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867E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0867ED" w:rsidP="000867E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основным элементам конькового  хода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867ED" w:rsidRPr="001F2FA4">
              <w:rPr>
                <w:sz w:val="24"/>
                <w:szCs w:val="24"/>
              </w:rPr>
              <w:t>ч</w:t>
            </w:r>
          </w:p>
        </w:tc>
      </w:tr>
      <w:tr w:rsidR="00F2531B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2531B" w:rsidRPr="001F2FA4" w:rsidRDefault="00F2531B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F2531B" w:rsidRPr="001F2FA4" w:rsidRDefault="000867ED" w:rsidP="000867E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Обучение основным элементам конькового  хода</w:t>
            </w:r>
          </w:p>
        </w:tc>
        <w:tc>
          <w:tcPr>
            <w:tcW w:w="1666" w:type="dxa"/>
          </w:tcPr>
          <w:p w:rsidR="00F2531B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867ED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6B1E50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6B1E50" w:rsidRPr="001F2FA4" w:rsidRDefault="006B1E50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6B1E50" w:rsidRPr="001F2FA4" w:rsidRDefault="006B1E50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Правила поведения и техника безопасности на занятиях.</w:t>
            </w:r>
          </w:p>
        </w:tc>
        <w:tc>
          <w:tcPr>
            <w:tcW w:w="1666" w:type="dxa"/>
          </w:tcPr>
          <w:p w:rsidR="006B1E50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2F2949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06531A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 xml:space="preserve">Совершенствование техники лыжных ходов 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06531A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 xml:space="preserve">Совершенствование техники лыжных ходов 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06531A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 xml:space="preserve">Совершенствование техники лыжных ходов 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06531A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 xml:space="preserve">Совершенствование техники лыжных ходов 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D26E1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Совершенствование техники конькового  хода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D26E1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Совершенствование техники конькового  хода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D26E1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Совершенствование техники конькового  хода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D26E16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D26E16" w:rsidRPr="001F2FA4" w:rsidRDefault="00D26E16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D26E16" w:rsidRPr="001F2FA4" w:rsidRDefault="00D26E16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666" w:type="dxa"/>
          </w:tcPr>
          <w:p w:rsidR="00D26E16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D26E16" w:rsidRPr="001F2FA4">
              <w:rPr>
                <w:sz w:val="24"/>
                <w:szCs w:val="24"/>
              </w:rPr>
              <w:t>ч</w:t>
            </w:r>
          </w:p>
        </w:tc>
      </w:tr>
      <w:tr w:rsidR="006B1E50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6B1E50" w:rsidRPr="001F2FA4" w:rsidRDefault="006B1E50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6B1E50" w:rsidRPr="001F2FA4" w:rsidRDefault="006B1E50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Правила поведения и техника безопасности на занятиях.</w:t>
            </w:r>
          </w:p>
        </w:tc>
        <w:tc>
          <w:tcPr>
            <w:tcW w:w="1666" w:type="dxa"/>
          </w:tcPr>
          <w:p w:rsidR="006B1E50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917C9" w:rsidRPr="001F2FA4">
              <w:rPr>
                <w:sz w:val="24"/>
                <w:szCs w:val="24"/>
              </w:rPr>
              <w:t>ч</w:t>
            </w:r>
          </w:p>
        </w:tc>
      </w:tr>
      <w:tr w:rsidR="0016604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166047" w:rsidRPr="001F2FA4" w:rsidRDefault="0016604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166047" w:rsidRPr="001F2FA4" w:rsidRDefault="00166047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666" w:type="dxa"/>
          </w:tcPr>
          <w:p w:rsidR="0016604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166047" w:rsidRPr="001F2FA4">
              <w:rPr>
                <w:sz w:val="24"/>
                <w:szCs w:val="24"/>
              </w:rPr>
              <w:t>ч</w:t>
            </w:r>
          </w:p>
        </w:tc>
      </w:tr>
      <w:tr w:rsidR="0016604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166047" w:rsidRPr="001F2FA4" w:rsidRDefault="0016604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166047" w:rsidRPr="001F2FA4" w:rsidRDefault="00166047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666" w:type="dxa"/>
          </w:tcPr>
          <w:p w:rsidR="0016604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166047" w:rsidRPr="001F2FA4">
              <w:rPr>
                <w:sz w:val="24"/>
                <w:szCs w:val="24"/>
              </w:rPr>
              <w:t>ч</w:t>
            </w:r>
          </w:p>
        </w:tc>
      </w:tr>
      <w:tr w:rsidR="0016604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166047" w:rsidRPr="001F2FA4" w:rsidRDefault="0016604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166047" w:rsidRPr="001F2FA4" w:rsidRDefault="00166047" w:rsidP="00D26E1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Передвижение на лыжах по равнинной и пересеченной местности</w:t>
            </w:r>
          </w:p>
        </w:tc>
        <w:tc>
          <w:tcPr>
            <w:tcW w:w="1666" w:type="dxa"/>
          </w:tcPr>
          <w:p w:rsidR="0016604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166047" w:rsidRPr="001F2FA4">
              <w:rPr>
                <w:sz w:val="24"/>
                <w:szCs w:val="24"/>
              </w:rPr>
              <w:t>ч</w:t>
            </w:r>
          </w:p>
        </w:tc>
      </w:tr>
      <w:tr w:rsidR="0016604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166047" w:rsidRPr="001F2FA4" w:rsidRDefault="0016604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166047" w:rsidRPr="001F2FA4" w:rsidRDefault="00166047" w:rsidP="00D26E1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Передвижение на лыжах по равнинной и пересеченной местности</w:t>
            </w:r>
          </w:p>
        </w:tc>
        <w:tc>
          <w:tcPr>
            <w:tcW w:w="1666" w:type="dxa"/>
          </w:tcPr>
          <w:p w:rsidR="0016604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166047" w:rsidRPr="001F2FA4">
              <w:rPr>
                <w:sz w:val="24"/>
                <w:szCs w:val="24"/>
              </w:rPr>
              <w:t>ч</w:t>
            </w:r>
          </w:p>
        </w:tc>
      </w:tr>
      <w:tr w:rsidR="0016604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166047" w:rsidRPr="001F2FA4" w:rsidRDefault="0016604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166047" w:rsidRPr="001F2FA4" w:rsidRDefault="00166047" w:rsidP="00D26E16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Передвижение на лыжах по равнинной и пересеченной местности</w:t>
            </w:r>
          </w:p>
        </w:tc>
        <w:tc>
          <w:tcPr>
            <w:tcW w:w="1666" w:type="dxa"/>
          </w:tcPr>
          <w:p w:rsidR="0016604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166047" w:rsidRPr="001F2FA4">
              <w:rPr>
                <w:sz w:val="24"/>
                <w:szCs w:val="24"/>
              </w:rPr>
              <w:t>ч</w:t>
            </w:r>
          </w:p>
        </w:tc>
      </w:tr>
      <w:tr w:rsidR="0016604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166047" w:rsidRPr="001F2FA4" w:rsidRDefault="0016604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166047" w:rsidRPr="001F2FA4" w:rsidRDefault="00166047" w:rsidP="0016604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Спуск со склонов в высокой, средней и низкой стойке</w:t>
            </w:r>
          </w:p>
        </w:tc>
        <w:tc>
          <w:tcPr>
            <w:tcW w:w="1666" w:type="dxa"/>
          </w:tcPr>
          <w:p w:rsidR="0016604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166047" w:rsidRPr="001F2FA4">
              <w:rPr>
                <w:sz w:val="24"/>
                <w:szCs w:val="24"/>
              </w:rPr>
              <w:t>ч</w:t>
            </w:r>
          </w:p>
        </w:tc>
      </w:tr>
      <w:tr w:rsidR="0016604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166047" w:rsidRPr="001F2FA4" w:rsidRDefault="0016604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166047" w:rsidRPr="001F2FA4" w:rsidRDefault="00166047" w:rsidP="0016604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Спуск со склонов в высокой, средней и низкой стойке</w:t>
            </w:r>
          </w:p>
        </w:tc>
        <w:tc>
          <w:tcPr>
            <w:tcW w:w="1666" w:type="dxa"/>
          </w:tcPr>
          <w:p w:rsidR="0016604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166047" w:rsidRPr="001F2FA4">
              <w:rPr>
                <w:sz w:val="24"/>
                <w:szCs w:val="24"/>
              </w:rPr>
              <w:t>ч</w:t>
            </w:r>
          </w:p>
        </w:tc>
      </w:tr>
      <w:tr w:rsidR="0016604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166047" w:rsidRPr="001F2FA4" w:rsidRDefault="0016604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166047" w:rsidRPr="001F2FA4" w:rsidRDefault="00166047" w:rsidP="0016604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Спуск со склонов в высокой, средней и низкой стойке</w:t>
            </w:r>
          </w:p>
        </w:tc>
        <w:tc>
          <w:tcPr>
            <w:tcW w:w="1666" w:type="dxa"/>
          </w:tcPr>
          <w:p w:rsidR="0016604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166047" w:rsidRPr="001F2FA4">
              <w:rPr>
                <w:sz w:val="24"/>
                <w:szCs w:val="24"/>
              </w:rPr>
              <w:t>ч</w:t>
            </w:r>
          </w:p>
        </w:tc>
      </w:tr>
      <w:tr w:rsidR="009C775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9C7757" w:rsidRPr="001F2FA4" w:rsidRDefault="009C775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9C7757" w:rsidRPr="001F2FA4" w:rsidRDefault="009C7757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666" w:type="dxa"/>
          </w:tcPr>
          <w:p w:rsidR="009C775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C7757" w:rsidRPr="001F2FA4">
              <w:rPr>
                <w:sz w:val="24"/>
                <w:szCs w:val="24"/>
              </w:rPr>
              <w:t>ч</w:t>
            </w:r>
          </w:p>
        </w:tc>
      </w:tr>
      <w:tr w:rsidR="006B1E50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6B1E50" w:rsidRPr="001F2FA4" w:rsidRDefault="006B1E50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6B1E50" w:rsidRPr="001F2FA4" w:rsidRDefault="006B1E50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Правила поведения и техника безопасности на занятиях.</w:t>
            </w:r>
          </w:p>
        </w:tc>
        <w:tc>
          <w:tcPr>
            <w:tcW w:w="1666" w:type="dxa"/>
          </w:tcPr>
          <w:p w:rsidR="006B1E50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4917C9" w:rsidRPr="001F2FA4">
              <w:rPr>
                <w:sz w:val="24"/>
                <w:szCs w:val="24"/>
              </w:rPr>
              <w:t>ч</w:t>
            </w:r>
          </w:p>
        </w:tc>
      </w:tr>
      <w:tr w:rsidR="009C775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9C7757" w:rsidRPr="001F2FA4" w:rsidRDefault="009C775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9C7757" w:rsidRPr="001F2FA4" w:rsidRDefault="009C7757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666" w:type="dxa"/>
          </w:tcPr>
          <w:p w:rsidR="009C775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C7757" w:rsidRPr="001F2FA4">
              <w:rPr>
                <w:sz w:val="24"/>
                <w:szCs w:val="24"/>
              </w:rPr>
              <w:t>ч</w:t>
            </w:r>
          </w:p>
        </w:tc>
      </w:tr>
      <w:tr w:rsidR="009C775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9C7757" w:rsidRPr="001F2FA4" w:rsidRDefault="009C775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9C7757" w:rsidRPr="001F2FA4" w:rsidRDefault="009C7757" w:rsidP="009C775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Совершенствование техники классических лыжных ходов</w:t>
            </w:r>
          </w:p>
        </w:tc>
        <w:tc>
          <w:tcPr>
            <w:tcW w:w="1666" w:type="dxa"/>
          </w:tcPr>
          <w:p w:rsidR="009C775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C7757" w:rsidRPr="001F2FA4">
              <w:rPr>
                <w:sz w:val="24"/>
                <w:szCs w:val="24"/>
              </w:rPr>
              <w:t>ч</w:t>
            </w:r>
          </w:p>
        </w:tc>
      </w:tr>
      <w:tr w:rsidR="009C775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9C7757" w:rsidRPr="001F2FA4" w:rsidRDefault="009C775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9C7757" w:rsidRPr="001F2FA4" w:rsidRDefault="009C7757" w:rsidP="009C775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Совершенствование техники классических лыжных ходов</w:t>
            </w:r>
          </w:p>
        </w:tc>
        <w:tc>
          <w:tcPr>
            <w:tcW w:w="1666" w:type="dxa"/>
          </w:tcPr>
          <w:p w:rsidR="009C775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C7757" w:rsidRPr="001F2FA4">
              <w:rPr>
                <w:sz w:val="24"/>
                <w:szCs w:val="24"/>
              </w:rPr>
              <w:t>ч</w:t>
            </w:r>
          </w:p>
        </w:tc>
      </w:tr>
      <w:tr w:rsidR="009C7757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9C7757" w:rsidRPr="001F2FA4" w:rsidRDefault="009C7757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9C7757" w:rsidRPr="001F2FA4" w:rsidRDefault="00902E5D" w:rsidP="009C775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Совершенствование техники классических лыжных ходов</w:t>
            </w:r>
          </w:p>
        </w:tc>
        <w:tc>
          <w:tcPr>
            <w:tcW w:w="1666" w:type="dxa"/>
          </w:tcPr>
          <w:p w:rsidR="009C7757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9C7757" w:rsidRPr="001F2FA4">
              <w:rPr>
                <w:sz w:val="24"/>
                <w:szCs w:val="24"/>
              </w:rPr>
              <w:t>ч</w:t>
            </w:r>
          </w:p>
        </w:tc>
      </w:tr>
      <w:tr w:rsidR="00B23F74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B23F74" w:rsidRPr="001F2FA4" w:rsidRDefault="00B23F74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B23F74" w:rsidRPr="001F2FA4" w:rsidRDefault="00902E5D" w:rsidP="009C775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Совершенствование техники классических лыжных ходов</w:t>
            </w:r>
          </w:p>
        </w:tc>
        <w:tc>
          <w:tcPr>
            <w:tcW w:w="1666" w:type="dxa"/>
          </w:tcPr>
          <w:p w:rsidR="00B23F74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B23F74" w:rsidRPr="001F2FA4">
              <w:rPr>
                <w:sz w:val="24"/>
                <w:szCs w:val="24"/>
              </w:rPr>
              <w:t>ч</w:t>
            </w:r>
          </w:p>
        </w:tc>
      </w:tr>
      <w:tr w:rsidR="00B23F74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B23F74" w:rsidRPr="001F2FA4" w:rsidRDefault="00B23F74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B23F74" w:rsidRPr="001F2FA4" w:rsidRDefault="00B23F74" w:rsidP="009C775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Преодоление подъемов «елочкой», «полу елочкой», ступающим, скользящим, беговым шагом</w:t>
            </w:r>
          </w:p>
        </w:tc>
        <w:tc>
          <w:tcPr>
            <w:tcW w:w="1666" w:type="dxa"/>
          </w:tcPr>
          <w:p w:rsidR="00B23F74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B23F74" w:rsidRPr="001F2FA4">
              <w:rPr>
                <w:sz w:val="24"/>
                <w:szCs w:val="24"/>
              </w:rPr>
              <w:t>ч</w:t>
            </w:r>
          </w:p>
        </w:tc>
      </w:tr>
      <w:tr w:rsidR="00B23F74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B23F74" w:rsidRPr="001F2FA4" w:rsidRDefault="00B23F74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B23F74" w:rsidRPr="001F2FA4" w:rsidRDefault="00B23F74" w:rsidP="009C775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Преодоление подъемов «елочкой», «полу елочкой», ступающим, скользящим, беговым шагом</w:t>
            </w:r>
          </w:p>
        </w:tc>
        <w:tc>
          <w:tcPr>
            <w:tcW w:w="1666" w:type="dxa"/>
          </w:tcPr>
          <w:p w:rsidR="00B23F74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B23F74" w:rsidRPr="001F2FA4">
              <w:rPr>
                <w:sz w:val="24"/>
                <w:szCs w:val="24"/>
              </w:rPr>
              <w:t>ч</w:t>
            </w:r>
          </w:p>
        </w:tc>
      </w:tr>
      <w:tr w:rsidR="00B23F74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B23F74" w:rsidRPr="001F2FA4" w:rsidRDefault="00B23F74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B23F74" w:rsidRPr="001F2FA4" w:rsidRDefault="00B23F74" w:rsidP="009C7757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Преодоление подъемов «елочкой», «полу елочкой», ступающим, скользящим, беговым шагом</w:t>
            </w:r>
          </w:p>
        </w:tc>
        <w:tc>
          <w:tcPr>
            <w:tcW w:w="1666" w:type="dxa"/>
          </w:tcPr>
          <w:p w:rsidR="00B23F74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B23F74" w:rsidRPr="001F2FA4">
              <w:rPr>
                <w:sz w:val="24"/>
                <w:szCs w:val="24"/>
              </w:rPr>
              <w:t>ч</w:t>
            </w:r>
          </w:p>
        </w:tc>
      </w:tr>
      <w:tr w:rsidR="00B23F74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B23F74" w:rsidRPr="001F2FA4" w:rsidRDefault="00B23F74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B23F74" w:rsidRPr="001F2FA4" w:rsidRDefault="00B23F74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666" w:type="dxa"/>
          </w:tcPr>
          <w:p w:rsidR="00B23F74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B23F74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B23F74" w:rsidRPr="001F2FA4" w:rsidRDefault="00B23F74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B23F74" w:rsidRPr="001F2FA4" w:rsidRDefault="00B23F74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666" w:type="dxa"/>
          </w:tcPr>
          <w:p w:rsidR="00B23F74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Эстафеты и прыжковые упражнения</w:t>
            </w:r>
          </w:p>
        </w:tc>
        <w:tc>
          <w:tcPr>
            <w:tcW w:w="1666" w:type="dxa"/>
          </w:tcPr>
          <w:p w:rsidR="000F32DD" w:rsidRPr="001F2FA4" w:rsidRDefault="00E52668" w:rsidP="00F2531B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2A0CCC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Упражнения для развития скоростных и силовых качеств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0F32D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0F32D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0F32D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0F32D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Бег с равномерной и переменной интенсивностью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0F32D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Бег с равномерной и переменной интенсивностью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0F32D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Комплексы 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упражнения. Для развития силовой выносливости мышц ног и плечевого пояса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0F32D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Комплексы 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упражнения. Для развития силовой выносливости мышц ног и плечевого пояса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0F32DD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Комплексы спец</w:t>
            </w:r>
            <w:proofErr w:type="gramStart"/>
            <w:r w:rsidRPr="001F2FA4">
              <w:rPr>
                <w:sz w:val="24"/>
                <w:szCs w:val="24"/>
              </w:rPr>
              <w:t xml:space="preserve"> .</w:t>
            </w:r>
            <w:proofErr w:type="gramEnd"/>
            <w:r w:rsidRPr="001F2FA4">
              <w:rPr>
                <w:sz w:val="24"/>
                <w:szCs w:val="24"/>
              </w:rPr>
              <w:t>упражнения. Для развития силовой выносливости мышц ног и плечевого пояса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Передвижение на лыжероллерах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Передвижение на лыжероллерах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Спортивные игры / футбол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4917C9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 xml:space="preserve">Спортивные игры / </w:t>
            </w:r>
            <w:r w:rsidR="000F32DD" w:rsidRPr="001F2FA4">
              <w:rPr>
                <w:sz w:val="24"/>
                <w:szCs w:val="24"/>
              </w:rPr>
              <w:t xml:space="preserve"> баскетбол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Спортивные игры / футбол, баскетбол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Кроссовая подготовка, ходьба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Кроссовая подготовка, ходьба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Кроссовая подготовка, ходьба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0F32D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0F32DD" w:rsidRPr="001F2FA4" w:rsidRDefault="000F32D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0F32DD" w:rsidRPr="001F2FA4" w:rsidRDefault="000F32D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666" w:type="dxa"/>
          </w:tcPr>
          <w:p w:rsidR="000F32D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0F32DD" w:rsidRPr="001F2FA4">
              <w:rPr>
                <w:sz w:val="24"/>
                <w:szCs w:val="24"/>
              </w:rPr>
              <w:t>ч</w:t>
            </w:r>
          </w:p>
        </w:tc>
      </w:tr>
      <w:tr w:rsidR="00A41E0D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A41E0D" w:rsidRPr="001F2FA4" w:rsidRDefault="00A41E0D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A41E0D" w:rsidRPr="001F2FA4" w:rsidRDefault="00A41E0D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Сдача переводных нормативов</w:t>
            </w:r>
          </w:p>
        </w:tc>
        <w:tc>
          <w:tcPr>
            <w:tcW w:w="1666" w:type="dxa"/>
          </w:tcPr>
          <w:p w:rsidR="00A41E0D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</w:t>
            </w:r>
            <w:r w:rsidR="00A41E0D" w:rsidRPr="001F2FA4">
              <w:rPr>
                <w:sz w:val="24"/>
                <w:szCs w:val="24"/>
              </w:rPr>
              <w:t>ч</w:t>
            </w:r>
          </w:p>
        </w:tc>
      </w:tr>
      <w:tr w:rsidR="00E52668" w:rsidRPr="001F2FA4" w:rsidTr="00F2531B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E52668" w:rsidRPr="001F2FA4" w:rsidRDefault="00E52668" w:rsidP="00F2531B">
            <w:pPr>
              <w:pStyle w:val="ac"/>
              <w:numPr>
                <w:ilvl w:val="0"/>
                <w:numId w:val="24"/>
              </w:numPr>
              <w:jc w:val="center"/>
            </w:pPr>
          </w:p>
        </w:tc>
        <w:tc>
          <w:tcPr>
            <w:tcW w:w="6663" w:type="dxa"/>
          </w:tcPr>
          <w:p w:rsidR="00E52668" w:rsidRPr="001F2FA4" w:rsidRDefault="00E52668" w:rsidP="00B23F74">
            <w:pPr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E52668" w:rsidRPr="001F2FA4" w:rsidRDefault="00E52668" w:rsidP="002A0CCC">
            <w:pPr>
              <w:jc w:val="center"/>
              <w:rPr>
                <w:sz w:val="24"/>
                <w:szCs w:val="24"/>
              </w:rPr>
            </w:pPr>
            <w:r w:rsidRPr="001F2FA4">
              <w:rPr>
                <w:sz w:val="24"/>
                <w:szCs w:val="24"/>
              </w:rPr>
              <w:t>204 ч</w:t>
            </w:r>
          </w:p>
        </w:tc>
      </w:tr>
    </w:tbl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C47" w:rsidRPr="008E2C47" w:rsidRDefault="001F2FA4" w:rsidP="001F2FA4">
      <w:pPr>
        <w:widowControl w:val="0"/>
        <w:autoSpaceDE w:val="0"/>
        <w:autoSpaceDN w:val="0"/>
        <w:spacing w:before="71" w:after="0" w:line="240" w:lineRule="auto"/>
        <w:ind w:right="1641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8E2C47" w:rsidRPr="008E2C4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ланируемые</w:t>
      </w:r>
      <w:r w:rsidR="008E2C47" w:rsidRPr="008E2C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8E2C47" w:rsidRPr="008E2C4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="008E2C47" w:rsidRPr="001F2FA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E2C47" w:rsidRPr="008E2C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освоения</w:t>
      </w:r>
      <w:r w:rsidR="008E2C47" w:rsidRPr="008E2C4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="008E2C47" w:rsidRPr="008E2C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«Лыжные</w:t>
      </w:r>
      <w:r w:rsidR="008E2C47" w:rsidRPr="008E2C4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г</w:t>
      </w:r>
      <w:r w:rsidR="008E2C47" w:rsidRPr="008E2C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онки»</w:t>
      </w:r>
    </w:p>
    <w:p w:rsidR="008E2C47" w:rsidRPr="008E2C47" w:rsidRDefault="008E2C47" w:rsidP="008E2C47">
      <w:pPr>
        <w:widowControl w:val="0"/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двигательной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Pr="008E2C47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вовлечения их в регулярные занятия по лыжной подготовке. </w:t>
      </w:r>
    </w:p>
    <w:p w:rsidR="008E2C47" w:rsidRPr="008E2C47" w:rsidRDefault="008E2C47" w:rsidP="008E2C47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E2C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Личностными результатами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 учащимися содержания программы по лыжной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умения: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включаться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общение</w:t>
      </w:r>
      <w:r w:rsidRPr="008E2C47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уважения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доброжелательности,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взаимопомощи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сопереживания;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положительные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управлять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эмоциями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(нестандартных)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ситуациях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условиях;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проявлять дисциплинированность, трудолюбие и упорство в достижении поставленных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целей;</w:t>
      </w:r>
      <w:proofErr w:type="gramEnd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оказывать бескорыстную помощь своим сверстникам, находить с ними общий язык</w:t>
      </w:r>
      <w:r w:rsidRPr="008E2C4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интересы;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гордости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Родину,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ценностей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многонационального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российского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«общества»;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безопасный,</w:t>
      </w:r>
      <w:r w:rsidRPr="008E2C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здоровый</w:t>
      </w:r>
      <w:r w:rsidRPr="008E2C4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 жизни.</w:t>
      </w:r>
    </w:p>
    <w:p w:rsidR="008E2C47" w:rsidRPr="008E2C47" w:rsidRDefault="008E2C47" w:rsidP="008E2C47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E2C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  <w:r w:rsidRPr="008E2C4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</w:t>
      </w:r>
      <w:r w:rsidRPr="008E2C4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освоенные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школьниками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универсальные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(познавательные,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регулятивные,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коммуникативные),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обеспечивают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ключевыми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компетенциями,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составляющими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основу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учиться. Освоения учащимися содержания программы по лыжной подготовке являются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умения: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характеризовать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(действия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поступки),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им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объективную оценку на основе освоенных знаний и имеющегося опыта; находить ошибки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отбирать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способы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исправления;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общаться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взаимодействовать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взаимоуважения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взаимопомощи,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дружбы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толерантности;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защиту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сохранность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8E2C47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активного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культурой;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организовывать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самостоятельную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учѐтом</w:t>
      </w:r>
      <w:proofErr w:type="spellEnd"/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еѐ</w:t>
      </w:r>
      <w:proofErr w:type="spellEnd"/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сохранности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инвентаря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оборудования,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собственную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распределять нагрузку и отдых в процессе ее выполнения; анализировать и объективно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собственного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труда,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способы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улучшения;</w:t>
      </w:r>
      <w:proofErr w:type="gramEnd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видеть красоту движений, выделять и обосновывать эстетические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признаки в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движениях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передвижениях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красоту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телосложения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осанки,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сравнивать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эталонными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образцами;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управлять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эмоциями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общении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взрослыми,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сохранять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хладнокровие,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сдержанность,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рассудительность;</w:t>
      </w:r>
      <w:r w:rsidRPr="008E2C4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базовых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видов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использовать</w:t>
      </w:r>
      <w:r w:rsidRPr="008E2C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8E2C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E2C4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 и соревновательной</w:t>
      </w:r>
      <w:r w:rsidRPr="008E2C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  <w:proofErr w:type="gramEnd"/>
    </w:p>
    <w:p w:rsidR="008E2C47" w:rsidRPr="008E2C47" w:rsidRDefault="008E2C47" w:rsidP="008E2C47">
      <w:pPr>
        <w:widowControl w:val="0"/>
        <w:autoSpaceDE w:val="0"/>
        <w:autoSpaceDN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C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Предметные</w:t>
      </w:r>
      <w:r w:rsidRPr="008E2C4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</w:t>
      </w:r>
      <w:r w:rsidRPr="008E2C4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освоенный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школьниками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получению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знания,</w:t>
      </w:r>
      <w:r w:rsidRPr="008E2C47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преобразованию,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применению.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«Лыжные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гонки»»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будут знать: историю возникновения и развития лыжного спорта; способы закаливания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организма;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основы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приемы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способы</w:t>
      </w:r>
      <w:r w:rsidRPr="008E2C47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инвентаря к занятиям; способы передвижений на лыжах; В результате занятий</w:t>
      </w:r>
      <w:r w:rsidR="001F2FA4" w:rsidRPr="001F2F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 получат возможность научиться: составлять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 выполнять комплексы утренней гигиенической гимнастики; проводить комплексы ОРУ,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комплексы на развитие физических качеств самостоятельно;</w:t>
      </w:r>
      <w:proofErr w:type="gramEnd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измерять ЧСС, определять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воздействия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освоенных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физических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</w:t>
      </w:r>
      <w:proofErr w:type="gram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отовить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инвентарь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занятиям;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величину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(выбирать оптимальные параметры продолжительности нагрузки и отдыха); проводить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рекреативные</w:t>
      </w:r>
      <w:r w:rsidRPr="008E2C4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занятий по лыжной подготовке;</w:t>
      </w:r>
    </w:p>
    <w:p w:rsidR="008E2C47" w:rsidRPr="008E2C47" w:rsidRDefault="008E2C47" w:rsidP="008E2C47">
      <w:pPr>
        <w:widowControl w:val="0"/>
        <w:autoSpaceDE w:val="0"/>
        <w:autoSpaceDN w:val="0"/>
        <w:spacing w:before="6" w:after="0" w:line="275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E2C4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Демонстрировать:</w:t>
      </w:r>
    </w:p>
    <w:p w:rsidR="008E2C47" w:rsidRPr="008E2C47" w:rsidRDefault="008E2C47" w:rsidP="001F2FA4">
      <w:pPr>
        <w:widowControl w:val="0"/>
        <w:numPr>
          <w:ilvl w:val="0"/>
          <w:numId w:val="25"/>
        </w:numPr>
        <w:tabs>
          <w:tab w:val="left" w:pos="929"/>
          <w:tab w:val="left" w:pos="930"/>
        </w:tabs>
        <w:autoSpaceDE w:val="0"/>
        <w:autoSpaceDN w:val="0"/>
        <w:spacing w:before="1" w:after="0" w:line="237" w:lineRule="auto"/>
        <w:ind w:left="0" w:right="2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E2C4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технической</w:t>
      </w:r>
      <w:r w:rsidRPr="008E2C47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подготовке:</w:t>
      </w:r>
      <w:r w:rsidRPr="008E2C4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технику</w:t>
      </w:r>
      <w:r w:rsidRPr="008E2C47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попеременного</w:t>
      </w:r>
      <w:r w:rsidRPr="008E2C4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proofErr w:type="spell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двухшажного</w:t>
      </w:r>
      <w:proofErr w:type="spellEnd"/>
      <w:r w:rsidRPr="008E2C4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хода;</w:t>
      </w:r>
      <w:r w:rsidRPr="008E2C47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технику</w:t>
      </w:r>
      <w:r w:rsidRPr="008E2C4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одновременного</w:t>
      </w:r>
      <w:r w:rsidRPr="008E2C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одношажного</w:t>
      </w:r>
      <w:r w:rsidRPr="008E2C4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хода;</w:t>
      </w:r>
      <w:r w:rsidRPr="008E2C4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технику</w:t>
      </w:r>
      <w:r w:rsidRPr="008E2C4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одновременного</w:t>
      </w:r>
      <w:r w:rsidRPr="008E2C4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spell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двухшажного</w:t>
      </w:r>
      <w:proofErr w:type="spellEnd"/>
      <w:r w:rsidRPr="008E2C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хода;</w:t>
      </w:r>
      <w:r w:rsidRPr="008E2C4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технику</w:t>
      </w:r>
      <w:r w:rsidR="001F2FA4" w:rsidRPr="001F2F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бесшажного</w:t>
      </w:r>
      <w:proofErr w:type="spellEnd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хода; технику перехода с хода на ход; технику одновременного конькового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технику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полуконькового</w:t>
      </w:r>
      <w:proofErr w:type="spellEnd"/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хода;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горнолыжную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технику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(спуски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E2C47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подъемы,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повороты);</w:t>
      </w:r>
    </w:p>
    <w:p w:rsidR="008E2C47" w:rsidRPr="008E2C47" w:rsidRDefault="008E2C47" w:rsidP="001F2FA4">
      <w:pPr>
        <w:widowControl w:val="0"/>
        <w:numPr>
          <w:ilvl w:val="0"/>
          <w:numId w:val="25"/>
        </w:numPr>
        <w:tabs>
          <w:tab w:val="left" w:pos="989"/>
          <w:tab w:val="left" w:pos="990"/>
        </w:tabs>
        <w:autoSpaceDE w:val="0"/>
        <w:autoSpaceDN w:val="0"/>
        <w:spacing w:before="2" w:after="0" w:line="240" w:lineRule="auto"/>
        <w:ind w:left="0" w:right="2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 физической подготовке: прохождение дистанций 2-3км в скоростном режиме,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дистанции</w:t>
      </w:r>
      <w:r w:rsidRPr="008E2C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3-5</w:t>
      </w:r>
      <w:r w:rsidRPr="008E2C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км</w:t>
      </w:r>
      <w:r w:rsidRPr="008E2C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</w:t>
      </w:r>
      <w:r w:rsidRPr="008E2C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учета</w:t>
      </w:r>
      <w:r w:rsidRPr="008E2C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времени</w:t>
      </w:r>
      <w:r w:rsidRPr="008E2C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E2C4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умеренном</w:t>
      </w:r>
      <w:r w:rsidRPr="008E2C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режиме</w:t>
      </w:r>
      <w:r w:rsidRPr="008E2C4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E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передвижения.</w:t>
      </w: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A10" w:rsidRPr="00224A10" w:rsidRDefault="00224A10" w:rsidP="0022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b/>
          <w:sz w:val="28"/>
          <w:szCs w:val="28"/>
        </w:rPr>
        <w:t>Методическая литература.</w:t>
      </w:r>
    </w:p>
    <w:p w:rsidR="00224A10" w:rsidRPr="00224A10" w:rsidRDefault="00224A10" w:rsidP="0022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>П.В.Квашук</w:t>
      </w:r>
      <w:proofErr w:type="spellEnd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>Н.Н.Кленин</w:t>
      </w:r>
      <w:proofErr w:type="spellEnd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Примерные программы спортивной подготовки для детско-юношеских спортивных школ по лыжным гонкам специализированных детско-юношеских  школ олимпийского резерва.- М.: Советский спорт, 2004</w:t>
      </w:r>
    </w:p>
    <w:p w:rsidR="00224A10" w:rsidRPr="00224A10" w:rsidRDefault="00224A10" w:rsidP="0022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>Г.П.Марков.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Справочник: лыжные гонки. М.: ФиС,1985</w:t>
      </w:r>
    </w:p>
    <w:p w:rsidR="00224A10" w:rsidRPr="00224A10" w:rsidRDefault="00224A10" w:rsidP="0022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>В.И.Лях</w:t>
      </w:r>
      <w:proofErr w:type="spellEnd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Комплексная программа физического воспитания учащихся IV - IX классов общеобразовательной школы. 1992</w:t>
      </w:r>
    </w:p>
    <w:p w:rsidR="00224A10" w:rsidRPr="00224A10" w:rsidRDefault="00224A10" w:rsidP="0022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В.И.Лях.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программа физического воспитания учащихся </w:t>
      </w:r>
      <w:r w:rsidRPr="00224A10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24A10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 классов общеобразовательной школы. 1992</w:t>
      </w:r>
    </w:p>
    <w:p w:rsidR="00224A10" w:rsidRPr="00224A10" w:rsidRDefault="00224A10" w:rsidP="0022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>И.Ф.Зоркин</w:t>
      </w:r>
      <w:proofErr w:type="spellEnd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Таблица оценки результатов в лыжных гонках. Москва, 1959</w:t>
      </w:r>
    </w:p>
    <w:p w:rsidR="00224A10" w:rsidRPr="00224A10" w:rsidRDefault="00224A10" w:rsidP="0022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В.Ф.Пономарев.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Мой друг – бег. Киров: Волго-вятское издательство, 1988</w:t>
      </w:r>
    </w:p>
    <w:p w:rsidR="00224A10" w:rsidRPr="00224A10" w:rsidRDefault="00224A10" w:rsidP="0022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>В.М.Маракуев</w:t>
      </w:r>
      <w:proofErr w:type="spellEnd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>М.Н.Сильвестрова</w:t>
      </w:r>
      <w:proofErr w:type="spellEnd"/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Таблицы оценки результатов соревнований по лыжным гонкам. Москва, 1969 </w:t>
      </w:r>
    </w:p>
    <w:p w:rsidR="00224A10" w:rsidRPr="00224A10" w:rsidRDefault="00224A10" w:rsidP="0022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10">
        <w:rPr>
          <w:rFonts w:ascii="Times New Roman" w:eastAsia="Times New Roman" w:hAnsi="Times New Roman" w:cs="Times New Roman"/>
          <w:i/>
          <w:sz w:val="28"/>
          <w:szCs w:val="28"/>
        </w:rPr>
        <w:t xml:space="preserve">К.Н.Спиридонов.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Таблицы эквивалентных результатов в лыжных гонках. М.: </w:t>
      </w:r>
      <w:proofErr w:type="spellStart"/>
      <w:r w:rsidRPr="00224A10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224A10">
        <w:rPr>
          <w:rFonts w:ascii="Times New Roman" w:eastAsia="Times New Roman" w:hAnsi="Times New Roman" w:cs="Times New Roman"/>
          <w:sz w:val="28"/>
          <w:szCs w:val="28"/>
        </w:rPr>
        <w:t xml:space="preserve">, 1986 </w:t>
      </w:r>
      <w:r w:rsidR="001F2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A10" w:rsidRPr="00224A10" w:rsidRDefault="00224A10" w:rsidP="001F2FA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>Е.Н.Литвинов</w:t>
      </w:r>
      <w:proofErr w:type="spellEnd"/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М.Я. </w:t>
      </w:r>
      <w:proofErr w:type="spellStart"/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>Виленский</w:t>
      </w:r>
      <w:proofErr w:type="spellEnd"/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>Б.И.Туркунов</w:t>
      </w:r>
      <w:proofErr w:type="spellEnd"/>
      <w:r w:rsidRPr="00224A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224A10">
        <w:rPr>
          <w:rFonts w:ascii="Times New Roman" w:eastAsia="Times New Roman" w:hAnsi="Times New Roman" w:cs="Times New Roman"/>
          <w:bCs/>
          <w:sz w:val="28"/>
          <w:szCs w:val="28"/>
        </w:rPr>
        <w:t>Программы. Физическое воспитание</w:t>
      </w:r>
      <w:r w:rsidR="001F2FA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224A10">
        <w:rPr>
          <w:rFonts w:ascii="Times New Roman" w:eastAsia="Times New Roman" w:hAnsi="Times New Roman" w:cs="Times New Roman"/>
          <w:sz w:val="28"/>
          <w:szCs w:val="28"/>
        </w:rPr>
        <w:t>Периодический журнал Физкультура в школе за 2007 год.</w:t>
      </w:r>
    </w:p>
    <w:p w:rsidR="00224A10" w:rsidRPr="00224A10" w:rsidRDefault="00224A10" w:rsidP="0022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A10" w:rsidRDefault="00224A10"/>
    <w:sectPr w:rsidR="00224A10" w:rsidSect="008F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7B2"/>
    <w:multiLevelType w:val="hybridMultilevel"/>
    <w:tmpl w:val="B7FCCC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0F1095"/>
    <w:multiLevelType w:val="hybridMultilevel"/>
    <w:tmpl w:val="CD7826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BF570EA"/>
    <w:multiLevelType w:val="hybridMultilevel"/>
    <w:tmpl w:val="8EE6B2E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F4C88"/>
    <w:multiLevelType w:val="hybridMultilevel"/>
    <w:tmpl w:val="9EF8386C"/>
    <w:lvl w:ilvl="0" w:tplc="119AB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21E68"/>
    <w:multiLevelType w:val="hybridMultilevel"/>
    <w:tmpl w:val="76E6EBE0"/>
    <w:lvl w:ilvl="0" w:tplc="83EEC65C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68A80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2AA7D5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66A20E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67B03B2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D38AE9A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AFC83B8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6C568E4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23141E3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5">
    <w:nsid w:val="16EC02D8"/>
    <w:multiLevelType w:val="hybridMultilevel"/>
    <w:tmpl w:val="9DF2E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8126A"/>
    <w:multiLevelType w:val="hybridMultilevel"/>
    <w:tmpl w:val="9C6C6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D92CCC"/>
    <w:multiLevelType w:val="hybridMultilevel"/>
    <w:tmpl w:val="61D80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351D7"/>
    <w:multiLevelType w:val="hybridMultilevel"/>
    <w:tmpl w:val="D706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6844"/>
    <w:multiLevelType w:val="hybridMultilevel"/>
    <w:tmpl w:val="F02084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5731D"/>
    <w:multiLevelType w:val="hybridMultilevel"/>
    <w:tmpl w:val="898E7046"/>
    <w:lvl w:ilvl="0" w:tplc="A128FC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2F261332"/>
    <w:multiLevelType w:val="singleLevel"/>
    <w:tmpl w:val="2E9A3EC6"/>
    <w:lvl w:ilvl="0">
      <w:start w:val="16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hint="default"/>
      </w:rPr>
    </w:lvl>
  </w:abstractNum>
  <w:abstractNum w:abstractNumId="12">
    <w:nsid w:val="2F3715FF"/>
    <w:multiLevelType w:val="hybridMultilevel"/>
    <w:tmpl w:val="73DC1C1C"/>
    <w:lvl w:ilvl="0" w:tplc="3318924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51483"/>
    <w:multiLevelType w:val="hybridMultilevel"/>
    <w:tmpl w:val="32E2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D995CD8"/>
    <w:multiLevelType w:val="hybridMultilevel"/>
    <w:tmpl w:val="5A30450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A3F57"/>
    <w:multiLevelType w:val="hybridMultilevel"/>
    <w:tmpl w:val="6044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1299B"/>
    <w:multiLevelType w:val="hybridMultilevel"/>
    <w:tmpl w:val="A536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350DF"/>
    <w:multiLevelType w:val="hybridMultilevel"/>
    <w:tmpl w:val="2132FF7C"/>
    <w:lvl w:ilvl="0" w:tplc="67B4E078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>
    <w:nsid w:val="5D514441"/>
    <w:multiLevelType w:val="hybridMultilevel"/>
    <w:tmpl w:val="AD9EF55A"/>
    <w:lvl w:ilvl="0" w:tplc="F66062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19C4ED82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5DE4459E"/>
    <w:multiLevelType w:val="hybridMultilevel"/>
    <w:tmpl w:val="A650D79E"/>
    <w:lvl w:ilvl="0" w:tplc="8B1AF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8A0BE6"/>
    <w:multiLevelType w:val="hybridMultilevel"/>
    <w:tmpl w:val="5EA09EBE"/>
    <w:lvl w:ilvl="0" w:tplc="D53E43D2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0608DE"/>
    <w:multiLevelType w:val="hybridMultilevel"/>
    <w:tmpl w:val="CD606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C3C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7153DB"/>
    <w:multiLevelType w:val="hybridMultilevel"/>
    <w:tmpl w:val="1A56AF4E"/>
    <w:lvl w:ilvl="0" w:tplc="0218A0F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7B8E4E4D"/>
    <w:multiLevelType w:val="hybridMultilevel"/>
    <w:tmpl w:val="12385892"/>
    <w:lvl w:ilvl="0" w:tplc="0C30F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BD162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6"/>
  </w:num>
  <w:num w:numId="9">
    <w:abstractNumId w:val="14"/>
  </w:num>
  <w:num w:numId="10">
    <w:abstractNumId w:val="17"/>
  </w:num>
  <w:num w:numId="11">
    <w:abstractNumId w:val="9"/>
  </w:num>
  <w:num w:numId="12">
    <w:abstractNumId w:val="19"/>
  </w:num>
  <w:num w:numId="13">
    <w:abstractNumId w:val="2"/>
  </w:num>
  <w:num w:numId="14">
    <w:abstractNumId w:val="20"/>
  </w:num>
  <w:num w:numId="15">
    <w:abstractNumId w:val="16"/>
  </w:num>
  <w:num w:numId="16">
    <w:abstractNumId w:val="3"/>
  </w:num>
  <w:num w:numId="17">
    <w:abstractNumId w:val="10"/>
  </w:num>
  <w:num w:numId="18">
    <w:abstractNumId w:val="18"/>
  </w:num>
  <w:num w:numId="19">
    <w:abstractNumId w:val="21"/>
  </w:num>
  <w:num w:numId="20">
    <w:abstractNumId w:val="22"/>
  </w:num>
  <w:num w:numId="21">
    <w:abstractNumId w:val="23"/>
  </w:num>
  <w:num w:numId="22">
    <w:abstractNumId w:val="12"/>
  </w:num>
  <w:num w:numId="23">
    <w:abstractNumId w:val="8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10"/>
    <w:rsid w:val="0006531A"/>
    <w:rsid w:val="000867ED"/>
    <w:rsid w:val="000A4C27"/>
    <w:rsid w:val="000B39F7"/>
    <w:rsid w:val="000F32DD"/>
    <w:rsid w:val="00166047"/>
    <w:rsid w:val="001F2FA4"/>
    <w:rsid w:val="00224A10"/>
    <w:rsid w:val="00264F32"/>
    <w:rsid w:val="002A0CCC"/>
    <w:rsid w:val="002F2949"/>
    <w:rsid w:val="002F366B"/>
    <w:rsid w:val="003919C5"/>
    <w:rsid w:val="004917C9"/>
    <w:rsid w:val="004A43CB"/>
    <w:rsid w:val="0050427E"/>
    <w:rsid w:val="00562292"/>
    <w:rsid w:val="00687485"/>
    <w:rsid w:val="006B1E50"/>
    <w:rsid w:val="007009AD"/>
    <w:rsid w:val="008E2C47"/>
    <w:rsid w:val="008F71BD"/>
    <w:rsid w:val="00902E5D"/>
    <w:rsid w:val="00954234"/>
    <w:rsid w:val="009B00D6"/>
    <w:rsid w:val="009C7757"/>
    <w:rsid w:val="00A4025D"/>
    <w:rsid w:val="00A41E0D"/>
    <w:rsid w:val="00AD4577"/>
    <w:rsid w:val="00B23F74"/>
    <w:rsid w:val="00D26E16"/>
    <w:rsid w:val="00E52668"/>
    <w:rsid w:val="00F2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A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4A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1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1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4A1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224A1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24A1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24A1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A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4A10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24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4A1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4A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24A1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24A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24A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24A10"/>
    <w:rPr>
      <w:rFonts w:ascii="Arial" w:eastAsia="Times New Roman" w:hAnsi="Arial" w:cs="Arial"/>
    </w:rPr>
  </w:style>
  <w:style w:type="numbering" w:customStyle="1" w:styleId="11">
    <w:name w:val="Нет списка1"/>
    <w:next w:val="a2"/>
    <w:semiHidden/>
    <w:unhideWhenUsed/>
    <w:rsid w:val="00224A10"/>
  </w:style>
  <w:style w:type="character" w:customStyle="1" w:styleId="spelle">
    <w:name w:val="spelle"/>
    <w:basedOn w:val="a0"/>
    <w:rsid w:val="00224A10"/>
  </w:style>
  <w:style w:type="paragraph" w:styleId="a3">
    <w:name w:val="Title"/>
    <w:basedOn w:val="a"/>
    <w:link w:val="a4"/>
    <w:qFormat/>
    <w:rsid w:val="00224A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24A1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24A10"/>
    <w:pPr>
      <w:spacing w:after="120" w:line="480" w:lineRule="auto"/>
    </w:pPr>
    <w:rPr>
      <w:rFonts w:ascii="Tahoma" w:eastAsia="Times New Roman" w:hAnsi="Tahoma" w:cs="Times New Roman"/>
      <w:color w:val="003366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24A10"/>
    <w:rPr>
      <w:rFonts w:ascii="Tahoma" w:eastAsia="Times New Roman" w:hAnsi="Tahoma" w:cs="Times New Roman"/>
      <w:color w:val="003366"/>
      <w:sz w:val="24"/>
      <w:szCs w:val="24"/>
    </w:rPr>
  </w:style>
  <w:style w:type="paragraph" w:styleId="31">
    <w:name w:val="Body Text 3"/>
    <w:basedOn w:val="a"/>
    <w:link w:val="32"/>
    <w:rsid w:val="00224A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4A10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тиль"/>
    <w:rsid w:val="00224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224A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24A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24A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24A1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224A10"/>
    <w:pPr>
      <w:ind w:left="720" w:firstLine="709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rsid w:val="00224A1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24A10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24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24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24A1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24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24A1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224A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24A10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224A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4A10"/>
    <w:rPr>
      <w:rFonts w:ascii="Times New Roman" w:eastAsia="Times New Roman" w:hAnsi="Times New Roman" w:cs="Times New Roman"/>
      <w:sz w:val="16"/>
      <w:szCs w:val="16"/>
    </w:rPr>
  </w:style>
  <w:style w:type="table" w:styleId="af1">
    <w:name w:val="Table Grid"/>
    <w:basedOn w:val="a1"/>
    <w:rsid w:val="0022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68748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A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4A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1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1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4A1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224A1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24A1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24A1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A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4A10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24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4A1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4A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24A1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24A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24A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24A10"/>
    <w:rPr>
      <w:rFonts w:ascii="Arial" w:eastAsia="Times New Roman" w:hAnsi="Arial" w:cs="Arial"/>
    </w:rPr>
  </w:style>
  <w:style w:type="numbering" w:customStyle="1" w:styleId="11">
    <w:name w:val="Нет списка1"/>
    <w:next w:val="a2"/>
    <w:semiHidden/>
    <w:unhideWhenUsed/>
    <w:rsid w:val="00224A10"/>
  </w:style>
  <w:style w:type="character" w:customStyle="1" w:styleId="spelle">
    <w:name w:val="spelle"/>
    <w:basedOn w:val="a0"/>
    <w:rsid w:val="00224A10"/>
  </w:style>
  <w:style w:type="paragraph" w:styleId="a3">
    <w:name w:val="Title"/>
    <w:basedOn w:val="a"/>
    <w:link w:val="a4"/>
    <w:qFormat/>
    <w:rsid w:val="00224A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24A1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24A10"/>
    <w:pPr>
      <w:spacing w:after="120" w:line="480" w:lineRule="auto"/>
    </w:pPr>
    <w:rPr>
      <w:rFonts w:ascii="Tahoma" w:eastAsia="Times New Roman" w:hAnsi="Tahoma" w:cs="Times New Roman"/>
      <w:color w:val="003366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24A10"/>
    <w:rPr>
      <w:rFonts w:ascii="Tahoma" w:eastAsia="Times New Roman" w:hAnsi="Tahoma" w:cs="Times New Roman"/>
      <w:color w:val="003366"/>
      <w:sz w:val="24"/>
      <w:szCs w:val="24"/>
    </w:rPr>
  </w:style>
  <w:style w:type="paragraph" w:styleId="31">
    <w:name w:val="Body Text 3"/>
    <w:basedOn w:val="a"/>
    <w:link w:val="32"/>
    <w:rsid w:val="00224A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4A10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тиль"/>
    <w:rsid w:val="00224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224A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24A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24A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24A1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224A10"/>
    <w:pPr>
      <w:ind w:left="720" w:firstLine="709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rsid w:val="00224A1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24A10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24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24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24A1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24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24A1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224A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24A10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224A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4A10"/>
    <w:rPr>
      <w:rFonts w:ascii="Times New Roman" w:eastAsia="Times New Roman" w:hAnsi="Times New Roman" w:cs="Times New Roman"/>
      <w:sz w:val="16"/>
      <w:szCs w:val="16"/>
    </w:rPr>
  </w:style>
  <w:style w:type="table" w:styleId="af1">
    <w:name w:val="Table Grid"/>
    <w:basedOn w:val="a1"/>
    <w:rsid w:val="0022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68748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09AC-BE1E-4E74-8FF7-4096291F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8</cp:revision>
  <cp:lastPrinted>2021-06-11T04:45:00Z</cp:lastPrinted>
  <dcterms:created xsi:type="dcterms:W3CDTF">2016-11-10T12:44:00Z</dcterms:created>
  <dcterms:modified xsi:type="dcterms:W3CDTF">2021-06-14T04:45:00Z</dcterms:modified>
</cp:coreProperties>
</file>